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0D03A0" w:rsidTr="00F462C9">
        <w:trPr>
          <w:trHeight w:val="1553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D03A0" w:rsidTr="000D03A0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D03A0" w:rsidRDefault="004615EB" w:rsidP="000D03A0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  <w:r>
                    <w:rPr>
                      <w:noProof/>
                      <w:sz w:val="18"/>
                      <w:szCs w:val="18"/>
                      <w:lang w:val="tr-TR" w:eastAsia="tr-TR"/>
                    </w:rPr>
                    <w:drawing>
                      <wp:anchor distT="0" distB="0" distL="114300" distR="114300" simplePos="0" relativeHeight="251658240" behindDoc="0" locked="0" layoutInCell="1" allowOverlap="1">
                        <wp:simplePos x="0" y="0"/>
                        <wp:positionH relativeFrom="column">
                          <wp:posOffset>-47625</wp:posOffset>
                        </wp:positionH>
                        <wp:positionV relativeFrom="paragraph">
                          <wp:posOffset>125730</wp:posOffset>
                        </wp:positionV>
                        <wp:extent cx="1181100" cy="904875"/>
                        <wp:effectExtent l="19050" t="0" r="0" b="0"/>
                        <wp:wrapNone/>
                        <wp:docPr id="3" name="Resim 1" descr="im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im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81100" cy="90487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24647B" w:rsidRPr="000D03A0" w:rsidRDefault="0024647B" w:rsidP="000D03A0">
            <w:pPr>
              <w:pStyle w:val="stbilgi"/>
              <w:ind w:right="360"/>
              <w:rPr>
                <w:sz w:val="18"/>
                <w:szCs w:val="18"/>
              </w:rPr>
            </w:pPr>
          </w:p>
        </w:tc>
        <w:tc>
          <w:tcPr>
            <w:tcW w:w="7655" w:type="dxa"/>
            <w:shd w:val="clear" w:color="auto" w:fill="auto"/>
          </w:tcPr>
          <w:p w:rsidR="000D6461" w:rsidRDefault="000D6461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B22FE3" w:rsidRPr="000D03A0" w:rsidRDefault="00B22FE3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T.C.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0D03A0" w:rsidRDefault="0024647B" w:rsidP="000D03A0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B22FE3" w:rsidRDefault="004615EB" w:rsidP="00CA4C8E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</w:t>
      </w:r>
      <w:r w:rsidR="00CA4C8E" w:rsidRPr="000D03A0">
        <w:rPr>
          <w:b/>
          <w:sz w:val="18"/>
          <w:szCs w:val="18"/>
        </w:rPr>
        <w:t xml:space="preserve">                          </w:t>
      </w:r>
      <w:r>
        <w:rPr>
          <w:b/>
          <w:sz w:val="18"/>
          <w:szCs w:val="18"/>
        </w:rPr>
        <w:t xml:space="preserve">                              </w:t>
      </w:r>
      <w:r w:rsidR="00CA4C8E" w:rsidRPr="000D03A0">
        <w:rPr>
          <w:b/>
          <w:sz w:val="18"/>
          <w:szCs w:val="18"/>
        </w:rPr>
        <w:t xml:space="preserve">                                                         </w:t>
      </w:r>
      <w:r w:rsidR="00B22FE3">
        <w:rPr>
          <w:b/>
          <w:sz w:val="18"/>
          <w:szCs w:val="18"/>
        </w:rPr>
        <w:t xml:space="preserve">     </w:t>
      </w:r>
    </w:p>
    <w:p w:rsidR="0024647B" w:rsidRPr="000D03A0" w:rsidRDefault="00B22FE3" w:rsidP="00CA4C8E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</w:t>
      </w:r>
      <w:r w:rsidR="00250E2D">
        <w:rPr>
          <w:b/>
          <w:sz w:val="18"/>
          <w:szCs w:val="18"/>
        </w:rPr>
        <w:t xml:space="preserve">                        </w:t>
      </w:r>
      <w:r w:rsidR="00BB4B09">
        <w:rPr>
          <w:b/>
          <w:sz w:val="18"/>
          <w:szCs w:val="18"/>
        </w:rPr>
        <w:t xml:space="preserve"> </w:t>
      </w:r>
      <w:r w:rsidR="00E35635">
        <w:rPr>
          <w:b/>
          <w:sz w:val="18"/>
          <w:szCs w:val="18"/>
        </w:rPr>
        <w:t xml:space="preserve">                </w:t>
      </w:r>
      <w:r w:rsidR="00CA4C8E" w:rsidRPr="000D03A0">
        <w:rPr>
          <w:b/>
          <w:sz w:val="18"/>
          <w:szCs w:val="18"/>
        </w:rPr>
        <w:t xml:space="preserve"> </w:t>
      </w:r>
      <w:r w:rsidR="0024647B" w:rsidRPr="000D03A0">
        <w:rPr>
          <w:b/>
          <w:sz w:val="18"/>
          <w:szCs w:val="18"/>
        </w:rPr>
        <w:t xml:space="preserve">GÜNLÜDÜR </w:t>
      </w:r>
    </w:p>
    <w:p w:rsidR="00B22FE3" w:rsidRDefault="00B22FE3" w:rsidP="0024647B">
      <w:pPr>
        <w:jc w:val="both"/>
        <w:rPr>
          <w:b/>
          <w:bCs/>
          <w:sz w:val="18"/>
          <w:szCs w:val="18"/>
        </w:rPr>
      </w:pPr>
    </w:p>
    <w:p w:rsidR="00367FA3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Sayı</w:t>
      </w:r>
      <w:r w:rsidRPr="000D03A0">
        <w:rPr>
          <w:b/>
          <w:bCs/>
          <w:sz w:val="18"/>
          <w:szCs w:val="18"/>
        </w:rPr>
        <w:tab/>
        <w:t>:</w:t>
      </w:r>
      <w:r w:rsidRPr="000D03A0">
        <w:rPr>
          <w:sz w:val="18"/>
          <w:szCs w:val="18"/>
        </w:rPr>
        <w:t xml:space="preserve"> </w:t>
      </w:r>
      <w:proofErr w:type="gramStart"/>
      <w:r w:rsidRPr="000D03A0">
        <w:rPr>
          <w:sz w:val="18"/>
          <w:szCs w:val="18"/>
        </w:rPr>
        <w:t>59348463</w:t>
      </w:r>
      <w:proofErr w:type="gramEnd"/>
      <w:r w:rsidRPr="000D03A0">
        <w:rPr>
          <w:sz w:val="18"/>
          <w:szCs w:val="18"/>
        </w:rPr>
        <w:t>-604-99 [SP.2.10]</w:t>
      </w:r>
      <w:r w:rsidR="00BB4B09">
        <w:rPr>
          <w:b/>
          <w:sz w:val="18"/>
          <w:szCs w:val="18"/>
        </w:rPr>
        <w:t xml:space="preserve"> </w:t>
      </w:r>
      <w:r w:rsidR="00E53EED">
        <w:rPr>
          <w:b/>
          <w:sz w:val="18"/>
          <w:szCs w:val="18"/>
        </w:rPr>
        <w:t xml:space="preserve"> </w:t>
      </w:r>
      <w:r w:rsidR="004C5056">
        <w:rPr>
          <w:b/>
          <w:sz w:val="18"/>
          <w:szCs w:val="18"/>
        </w:rPr>
        <w:t xml:space="preserve">      </w:t>
      </w:r>
      <w:r w:rsidR="00E53EED">
        <w:rPr>
          <w:b/>
          <w:sz w:val="18"/>
          <w:szCs w:val="18"/>
        </w:rPr>
        <w:t xml:space="preserve">   </w:t>
      </w:r>
      <w:r w:rsidR="00806F96">
        <w:rPr>
          <w:sz w:val="18"/>
          <w:szCs w:val="18"/>
        </w:rPr>
        <w:t xml:space="preserve">  </w:t>
      </w:r>
      <w:r w:rsidR="00D7780E">
        <w:rPr>
          <w:sz w:val="18"/>
          <w:szCs w:val="18"/>
        </w:rPr>
        <w:t xml:space="preserve">        </w:t>
      </w:r>
      <w:r w:rsidR="00367FA3" w:rsidRPr="000D03A0">
        <w:rPr>
          <w:sz w:val="18"/>
          <w:szCs w:val="18"/>
        </w:rPr>
        <w:t xml:space="preserve">                                            </w:t>
      </w:r>
      <w:r w:rsidR="00AF3005" w:rsidRPr="000D03A0">
        <w:rPr>
          <w:sz w:val="18"/>
          <w:szCs w:val="18"/>
        </w:rPr>
        <w:t xml:space="preserve">                          </w:t>
      </w:r>
      <w:r w:rsidR="00C6059F" w:rsidRPr="000D03A0">
        <w:rPr>
          <w:sz w:val="18"/>
          <w:szCs w:val="18"/>
        </w:rPr>
        <w:t xml:space="preserve">  </w:t>
      </w:r>
      <w:r w:rsidR="00240CB2" w:rsidRPr="000D03A0">
        <w:rPr>
          <w:sz w:val="18"/>
          <w:szCs w:val="18"/>
        </w:rPr>
        <w:t xml:space="preserve"> </w:t>
      </w:r>
      <w:r w:rsidR="005269A1" w:rsidRPr="000D03A0">
        <w:rPr>
          <w:sz w:val="18"/>
          <w:szCs w:val="18"/>
        </w:rPr>
        <w:t xml:space="preserve">    </w:t>
      </w:r>
      <w:r w:rsidR="00AF4DEC" w:rsidRPr="000D03A0">
        <w:rPr>
          <w:sz w:val="18"/>
          <w:szCs w:val="18"/>
        </w:rPr>
        <w:t xml:space="preserve">  </w:t>
      </w:r>
      <w:r w:rsidR="00AF6DE5">
        <w:rPr>
          <w:sz w:val="18"/>
          <w:szCs w:val="18"/>
        </w:rPr>
        <w:t xml:space="preserve">        </w:t>
      </w:r>
      <w:r w:rsidR="00E35635">
        <w:rPr>
          <w:sz w:val="18"/>
          <w:szCs w:val="18"/>
        </w:rPr>
        <w:t xml:space="preserve">       </w:t>
      </w:r>
      <w:r w:rsidR="00AF6DE5">
        <w:rPr>
          <w:sz w:val="18"/>
          <w:szCs w:val="18"/>
        </w:rPr>
        <w:t xml:space="preserve"> </w:t>
      </w:r>
      <w:r w:rsidR="00250E2D">
        <w:rPr>
          <w:sz w:val="18"/>
          <w:szCs w:val="18"/>
        </w:rPr>
        <w:t xml:space="preserve"> </w:t>
      </w:r>
      <w:r w:rsidR="00C37FF6">
        <w:rPr>
          <w:sz w:val="18"/>
          <w:szCs w:val="18"/>
        </w:rPr>
        <w:t>10</w:t>
      </w:r>
      <w:r w:rsidR="004C5056">
        <w:rPr>
          <w:sz w:val="18"/>
          <w:szCs w:val="18"/>
        </w:rPr>
        <w:t>/09/</w:t>
      </w:r>
      <w:r w:rsidR="00367FA3" w:rsidRPr="000D03A0">
        <w:rPr>
          <w:bCs/>
          <w:sz w:val="18"/>
          <w:szCs w:val="18"/>
        </w:rPr>
        <w:t>201</w:t>
      </w:r>
      <w:r w:rsidR="00D7780E">
        <w:rPr>
          <w:bCs/>
          <w:sz w:val="18"/>
          <w:szCs w:val="18"/>
        </w:rPr>
        <w:t>8</w:t>
      </w:r>
      <w:r w:rsidR="00367FA3" w:rsidRPr="000D03A0">
        <w:rPr>
          <w:bCs/>
          <w:sz w:val="18"/>
          <w:szCs w:val="18"/>
        </w:rPr>
        <w:t xml:space="preserve"> </w:t>
      </w:r>
      <w:r w:rsidRPr="000D03A0">
        <w:rPr>
          <w:sz w:val="18"/>
          <w:szCs w:val="18"/>
        </w:rPr>
        <w:t xml:space="preserve">                                                                                                 </w:t>
      </w:r>
      <w:r w:rsidR="00367FA3" w:rsidRPr="000D03A0">
        <w:rPr>
          <w:sz w:val="18"/>
          <w:szCs w:val="18"/>
        </w:rPr>
        <w:t xml:space="preserve">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Konu</w:t>
      </w:r>
      <w:r w:rsidRPr="000D03A0">
        <w:rPr>
          <w:b/>
          <w:bCs/>
          <w:sz w:val="18"/>
          <w:szCs w:val="18"/>
        </w:rPr>
        <w:tab/>
        <w:t>:</w:t>
      </w:r>
      <w:proofErr w:type="spellStart"/>
      <w:r w:rsidRPr="000D03A0">
        <w:rPr>
          <w:sz w:val="18"/>
          <w:szCs w:val="18"/>
        </w:rPr>
        <w:t>DoğrudanTeminTeklifBelgesi</w:t>
      </w:r>
      <w:proofErr w:type="spellEnd"/>
      <w:r w:rsidRPr="000D03A0">
        <w:rPr>
          <w:sz w:val="18"/>
          <w:szCs w:val="18"/>
        </w:rPr>
        <w:t xml:space="preserve">                                                              </w:t>
      </w:r>
      <w:r w:rsidR="00E22976" w:rsidRPr="000D03A0">
        <w:rPr>
          <w:sz w:val="18"/>
          <w:szCs w:val="18"/>
        </w:rPr>
        <w:t xml:space="preserve">                             </w:t>
      </w:r>
      <w:r w:rsidR="00CA4C8E" w:rsidRPr="000D03A0">
        <w:rPr>
          <w:sz w:val="18"/>
          <w:szCs w:val="18"/>
        </w:rPr>
        <w:t xml:space="preserve">  </w:t>
      </w:r>
      <w:r w:rsidR="00250E2D">
        <w:rPr>
          <w:sz w:val="18"/>
          <w:szCs w:val="18"/>
        </w:rPr>
        <w:t xml:space="preserve">              </w:t>
      </w:r>
      <w:r w:rsidRPr="000D03A0">
        <w:rPr>
          <w:sz w:val="18"/>
          <w:szCs w:val="18"/>
        </w:rPr>
        <w:t xml:space="preserve"> </w:t>
      </w:r>
      <w:r w:rsidR="00E35635">
        <w:rPr>
          <w:sz w:val="18"/>
          <w:szCs w:val="18"/>
        </w:rPr>
        <w:t xml:space="preserve">       </w:t>
      </w:r>
      <w:r w:rsidRPr="000D03A0">
        <w:rPr>
          <w:sz w:val="18"/>
          <w:szCs w:val="18"/>
        </w:rPr>
        <w:t xml:space="preserve">EKİŞEHİR                                                                                                                             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</w:p>
    <w:p w:rsidR="0024647B" w:rsidRPr="000D03A0" w:rsidRDefault="0024647B" w:rsidP="0024647B">
      <w:pPr>
        <w:ind w:left="-180" w:firstLine="888"/>
        <w:jc w:val="both"/>
        <w:rPr>
          <w:sz w:val="18"/>
          <w:szCs w:val="18"/>
        </w:rPr>
      </w:pPr>
      <w:r w:rsidRPr="000D03A0">
        <w:rPr>
          <w:sz w:val="18"/>
          <w:szCs w:val="18"/>
        </w:rPr>
        <w:t xml:space="preserve">4734 sayılı </w:t>
      </w:r>
      <w:proofErr w:type="gramStart"/>
      <w:r w:rsidRPr="000D03A0">
        <w:rPr>
          <w:sz w:val="18"/>
          <w:szCs w:val="18"/>
        </w:rPr>
        <w:t>KİK.nun</w:t>
      </w:r>
      <w:proofErr w:type="gramEnd"/>
      <w:r w:rsidRPr="000D03A0">
        <w:rPr>
          <w:sz w:val="18"/>
          <w:szCs w:val="18"/>
        </w:rPr>
        <w:t xml:space="preserve"> 3. Md.nin (f) bendi uyarınca yürütülen ve desteklenen araştırma-geliştirme projeleri için gerekli mal ve hizmetlerin alımları için düzenlenen esas ve usüllerin (21/d) Md.ne göre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 xml:space="preserve">doğrudan temin usûlü ile </w:t>
      </w:r>
      <w:r w:rsidRPr="000D03A0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4C5056">
        <w:rPr>
          <w:b/>
          <w:color w:val="0000FF"/>
          <w:sz w:val="18"/>
          <w:szCs w:val="18"/>
        </w:rPr>
        <w:t>1</w:t>
      </w:r>
      <w:r w:rsidR="00C37FF6">
        <w:rPr>
          <w:b/>
          <w:color w:val="0000FF"/>
          <w:sz w:val="18"/>
          <w:szCs w:val="18"/>
        </w:rPr>
        <w:t>4</w:t>
      </w:r>
      <w:r w:rsidR="004C5056">
        <w:rPr>
          <w:b/>
          <w:color w:val="0000FF"/>
          <w:sz w:val="18"/>
          <w:szCs w:val="18"/>
        </w:rPr>
        <w:t>/</w:t>
      </w:r>
      <w:r w:rsidR="00633F02">
        <w:rPr>
          <w:b/>
          <w:color w:val="0000FF"/>
          <w:sz w:val="18"/>
          <w:szCs w:val="18"/>
        </w:rPr>
        <w:t>/09</w:t>
      </w:r>
      <w:r w:rsidRPr="000D03A0">
        <w:rPr>
          <w:b/>
          <w:color w:val="0000FF"/>
          <w:sz w:val="18"/>
          <w:szCs w:val="18"/>
        </w:rPr>
        <w:t>/201</w:t>
      </w:r>
      <w:r w:rsidR="00D7780E">
        <w:rPr>
          <w:b/>
          <w:color w:val="0000FF"/>
          <w:sz w:val="18"/>
          <w:szCs w:val="18"/>
        </w:rPr>
        <w:t>8</w:t>
      </w:r>
      <w:r w:rsidRPr="000D03A0">
        <w:rPr>
          <w:b/>
          <w:color w:val="0000FF"/>
          <w:sz w:val="18"/>
          <w:szCs w:val="18"/>
        </w:rPr>
        <w:t xml:space="preserve"> saat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/>
          <w:bCs/>
          <w:color w:val="0033CC"/>
          <w:sz w:val="18"/>
          <w:szCs w:val="18"/>
        </w:rPr>
        <w:t>16.30’a</w:t>
      </w:r>
      <w:r w:rsidRPr="000D03A0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B22FE3" w:rsidRDefault="0024647B" w:rsidP="0024647B">
      <w:pPr>
        <w:ind w:left="4956"/>
        <w:jc w:val="center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</w:t>
      </w:r>
    </w:p>
    <w:p w:rsidR="0024647B" w:rsidRPr="000D03A0" w:rsidRDefault="00B22FE3" w:rsidP="0024647B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</w:t>
      </w:r>
      <w:r w:rsidR="0024647B" w:rsidRPr="000D03A0">
        <w:rPr>
          <w:sz w:val="18"/>
          <w:szCs w:val="18"/>
        </w:rPr>
        <w:t>Ali KANBER</w:t>
      </w:r>
    </w:p>
    <w:p w:rsidR="0024647B" w:rsidRDefault="0024647B" w:rsidP="0024647B">
      <w:pPr>
        <w:ind w:right="-232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                                                                                                             </w:t>
      </w:r>
      <w:r w:rsidR="00CA4C8E" w:rsidRPr="000D03A0">
        <w:rPr>
          <w:sz w:val="18"/>
          <w:szCs w:val="18"/>
        </w:rPr>
        <w:t xml:space="preserve">         </w:t>
      </w:r>
      <w:r w:rsidRPr="000D03A0">
        <w:rPr>
          <w:sz w:val="18"/>
          <w:szCs w:val="18"/>
        </w:rPr>
        <w:t xml:space="preserve"> </w:t>
      </w:r>
      <w:r w:rsidR="00B22FE3">
        <w:rPr>
          <w:sz w:val="18"/>
          <w:szCs w:val="18"/>
        </w:rPr>
        <w:t xml:space="preserve">                </w:t>
      </w:r>
      <w:r w:rsidR="00CA4C8E" w:rsidRPr="000D03A0">
        <w:rPr>
          <w:sz w:val="18"/>
          <w:szCs w:val="18"/>
        </w:rPr>
        <w:t xml:space="preserve"> </w:t>
      </w:r>
      <w:r w:rsidRPr="000D03A0">
        <w:rPr>
          <w:sz w:val="18"/>
          <w:szCs w:val="18"/>
        </w:rPr>
        <w:t xml:space="preserve">Satınalma Şube Müdürü </w:t>
      </w:r>
    </w:p>
    <w:p w:rsidR="00B22FE3" w:rsidRPr="000D03A0" w:rsidRDefault="00B22FE3" w:rsidP="0024647B">
      <w:pPr>
        <w:ind w:right="-232"/>
        <w:rPr>
          <w:sz w:val="18"/>
          <w:szCs w:val="18"/>
        </w:rPr>
      </w:pP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4962"/>
        <w:gridCol w:w="1134"/>
        <w:gridCol w:w="1276"/>
        <w:gridCol w:w="1417"/>
        <w:gridCol w:w="1134"/>
      </w:tblGrid>
      <w:tr w:rsidR="0024647B" w:rsidRPr="000D03A0" w:rsidTr="00E304C8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D03A0" w:rsidRDefault="0024647B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4962" w:type="dxa"/>
            <w:vAlign w:val="center"/>
          </w:tcPr>
          <w:p w:rsidR="0024647B" w:rsidRPr="000D03A0" w:rsidRDefault="005E613E" w:rsidP="00B213A6">
            <w:pPr>
              <w:ind w:right="-288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134" w:type="dxa"/>
            <w:vAlign w:val="bottom"/>
          </w:tcPr>
          <w:p w:rsidR="0024647B" w:rsidRPr="000D03A0" w:rsidRDefault="00B213A6" w:rsidP="00B213A6">
            <w:pPr>
              <w:ind w:right="-232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</w:t>
            </w:r>
            <w:r w:rsidR="005E613E" w:rsidRPr="000D03A0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vAlign w:val="center"/>
          </w:tcPr>
          <w:p w:rsidR="0024647B" w:rsidRPr="000D03A0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24647B" w:rsidRPr="000D03A0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KDV Oranı</w:t>
            </w:r>
          </w:p>
        </w:tc>
      </w:tr>
      <w:tr w:rsidR="00E304C8" w:rsidRPr="000D03A0" w:rsidTr="00C37FF6">
        <w:trPr>
          <w:cantSplit/>
          <w:trHeight w:hRule="exact" w:val="383"/>
        </w:trPr>
        <w:tc>
          <w:tcPr>
            <w:tcW w:w="578" w:type="dxa"/>
            <w:vAlign w:val="center"/>
          </w:tcPr>
          <w:p w:rsidR="00E304C8" w:rsidRPr="00C37FF6" w:rsidRDefault="00E304C8" w:rsidP="00445423">
            <w:pPr>
              <w:ind w:right="-232"/>
            </w:pPr>
            <w:r w:rsidRPr="00C37FF6">
              <w:t>1</w:t>
            </w:r>
          </w:p>
        </w:tc>
        <w:tc>
          <w:tcPr>
            <w:tcW w:w="4962" w:type="dxa"/>
            <w:vAlign w:val="center"/>
          </w:tcPr>
          <w:p w:rsidR="00E304C8" w:rsidRPr="00C37FF6" w:rsidRDefault="00C37FF6" w:rsidP="00445423">
            <w:r w:rsidRPr="00C37FF6">
              <w:t xml:space="preserve">Fotoğraf </w:t>
            </w:r>
            <w:proofErr w:type="spellStart"/>
            <w:r w:rsidRPr="00C37FF6">
              <w:t>Makinası</w:t>
            </w:r>
            <w:proofErr w:type="spellEnd"/>
          </w:p>
        </w:tc>
        <w:tc>
          <w:tcPr>
            <w:tcW w:w="1134" w:type="dxa"/>
            <w:vAlign w:val="center"/>
          </w:tcPr>
          <w:p w:rsidR="00E304C8" w:rsidRPr="00C37FF6" w:rsidRDefault="004C5056" w:rsidP="005B28F2">
            <w:r w:rsidRPr="00C37FF6">
              <w:t xml:space="preserve">1 </w:t>
            </w:r>
            <w:r w:rsidR="005B28F2">
              <w:t>Adet</w:t>
            </w:r>
          </w:p>
        </w:tc>
        <w:tc>
          <w:tcPr>
            <w:tcW w:w="1276" w:type="dxa"/>
            <w:vAlign w:val="center"/>
          </w:tcPr>
          <w:p w:rsidR="00E304C8" w:rsidRPr="000D03A0" w:rsidRDefault="00E304C8" w:rsidP="00B213A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304C8" w:rsidRPr="000D03A0" w:rsidRDefault="00E304C8" w:rsidP="00B213A6">
            <w:pPr>
              <w:ind w:right="-232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304C8" w:rsidRPr="000D03A0" w:rsidRDefault="0049501D" w:rsidP="0049501D">
            <w:pPr>
              <w:spacing w:line="360" w:lineRule="auto"/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</w:tr>
      <w:tr w:rsidR="004C5056" w:rsidRPr="000D03A0" w:rsidTr="00C37FF6">
        <w:trPr>
          <w:cantSplit/>
          <w:trHeight w:hRule="exact" w:val="276"/>
        </w:trPr>
        <w:tc>
          <w:tcPr>
            <w:tcW w:w="578" w:type="dxa"/>
            <w:vAlign w:val="center"/>
          </w:tcPr>
          <w:p w:rsidR="004C5056" w:rsidRPr="00C37FF6" w:rsidRDefault="004C5056" w:rsidP="00445423">
            <w:pPr>
              <w:ind w:right="-232"/>
            </w:pPr>
            <w:r w:rsidRPr="00C37FF6">
              <w:t>2</w:t>
            </w:r>
          </w:p>
        </w:tc>
        <w:tc>
          <w:tcPr>
            <w:tcW w:w="4962" w:type="dxa"/>
            <w:vAlign w:val="center"/>
          </w:tcPr>
          <w:p w:rsidR="004C5056" w:rsidRPr="00C37FF6" w:rsidRDefault="00C37FF6" w:rsidP="00445423">
            <w:r w:rsidRPr="00C37FF6">
              <w:t>Notebook</w:t>
            </w:r>
          </w:p>
        </w:tc>
        <w:tc>
          <w:tcPr>
            <w:tcW w:w="1134" w:type="dxa"/>
          </w:tcPr>
          <w:p w:rsidR="004C5056" w:rsidRPr="00C37FF6" w:rsidRDefault="005B28F2">
            <w:r w:rsidRPr="00C37FF6">
              <w:t xml:space="preserve">1 </w:t>
            </w:r>
            <w:r>
              <w:t>Adet</w:t>
            </w:r>
          </w:p>
        </w:tc>
        <w:tc>
          <w:tcPr>
            <w:tcW w:w="1276" w:type="dxa"/>
            <w:vAlign w:val="center"/>
          </w:tcPr>
          <w:p w:rsidR="004C5056" w:rsidRPr="000D03A0" w:rsidRDefault="004C505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C5056" w:rsidRPr="000D03A0" w:rsidRDefault="004C505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4C5056" w:rsidRDefault="004C5056">
            <w:r w:rsidRPr="00BF59E6">
              <w:rPr>
                <w:sz w:val="18"/>
                <w:szCs w:val="18"/>
              </w:rPr>
              <w:t>%</w:t>
            </w:r>
          </w:p>
        </w:tc>
      </w:tr>
      <w:tr w:rsidR="004C5056" w:rsidRPr="000D03A0" w:rsidTr="00C37FF6">
        <w:trPr>
          <w:cantSplit/>
          <w:trHeight w:hRule="exact" w:val="265"/>
        </w:trPr>
        <w:tc>
          <w:tcPr>
            <w:tcW w:w="578" w:type="dxa"/>
            <w:vAlign w:val="center"/>
          </w:tcPr>
          <w:p w:rsidR="004C5056" w:rsidRPr="00C37FF6" w:rsidRDefault="004C5056" w:rsidP="00445423">
            <w:pPr>
              <w:ind w:right="-232"/>
            </w:pPr>
            <w:r w:rsidRPr="00C37FF6">
              <w:t>3</w:t>
            </w:r>
          </w:p>
        </w:tc>
        <w:tc>
          <w:tcPr>
            <w:tcW w:w="4962" w:type="dxa"/>
          </w:tcPr>
          <w:p w:rsidR="004C5056" w:rsidRPr="00C37FF6" w:rsidRDefault="00092F51" w:rsidP="00445423">
            <w:r>
              <w:t>SPAD Klorofil metre</w:t>
            </w:r>
          </w:p>
        </w:tc>
        <w:tc>
          <w:tcPr>
            <w:tcW w:w="1134" w:type="dxa"/>
          </w:tcPr>
          <w:p w:rsidR="004C5056" w:rsidRPr="00C37FF6" w:rsidRDefault="004C5056">
            <w:r w:rsidRPr="00C37FF6">
              <w:t xml:space="preserve">1 </w:t>
            </w:r>
            <w:r w:rsidR="00092F51">
              <w:t>Adet</w:t>
            </w:r>
          </w:p>
        </w:tc>
        <w:tc>
          <w:tcPr>
            <w:tcW w:w="1276" w:type="dxa"/>
            <w:vAlign w:val="center"/>
          </w:tcPr>
          <w:p w:rsidR="004C5056" w:rsidRPr="000D03A0" w:rsidRDefault="004C505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C5056" w:rsidRPr="000D03A0" w:rsidRDefault="004C505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4C5056" w:rsidRDefault="004C5056">
            <w:r w:rsidRPr="00BF59E6">
              <w:rPr>
                <w:sz w:val="18"/>
                <w:szCs w:val="18"/>
              </w:rPr>
              <w:t>%</w:t>
            </w:r>
          </w:p>
        </w:tc>
      </w:tr>
      <w:tr w:rsidR="004C5056" w:rsidRPr="000D03A0" w:rsidTr="00C37FF6">
        <w:trPr>
          <w:cantSplit/>
          <w:trHeight w:hRule="exact" w:val="426"/>
        </w:trPr>
        <w:tc>
          <w:tcPr>
            <w:tcW w:w="578" w:type="dxa"/>
            <w:vAlign w:val="center"/>
          </w:tcPr>
          <w:p w:rsidR="004C5056" w:rsidRPr="00C37FF6" w:rsidRDefault="004C5056" w:rsidP="00445423">
            <w:pPr>
              <w:ind w:right="-232"/>
            </w:pPr>
            <w:r w:rsidRPr="00C37FF6">
              <w:t>4</w:t>
            </w:r>
          </w:p>
        </w:tc>
        <w:tc>
          <w:tcPr>
            <w:tcW w:w="4962" w:type="dxa"/>
            <w:vAlign w:val="center"/>
          </w:tcPr>
          <w:p w:rsidR="004C5056" w:rsidRPr="00C37FF6" w:rsidRDefault="00C37FF6" w:rsidP="004C5056">
            <w:r w:rsidRPr="00C37FF6">
              <w:t xml:space="preserve">Harici </w:t>
            </w:r>
            <w:proofErr w:type="spellStart"/>
            <w:r w:rsidRPr="00C37FF6">
              <w:t>Harddisk</w:t>
            </w:r>
            <w:proofErr w:type="spellEnd"/>
          </w:p>
        </w:tc>
        <w:tc>
          <w:tcPr>
            <w:tcW w:w="1134" w:type="dxa"/>
          </w:tcPr>
          <w:p w:rsidR="004C5056" w:rsidRPr="00C37FF6" w:rsidRDefault="004C5056">
            <w:r w:rsidRPr="00C37FF6">
              <w:t>2</w:t>
            </w:r>
            <w:bookmarkStart w:id="0" w:name="_GoBack"/>
            <w:bookmarkEnd w:id="0"/>
            <w:r w:rsidRPr="00C37FF6">
              <w:t xml:space="preserve"> </w:t>
            </w:r>
            <w:r w:rsidR="00092F51">
              <w:t>Adet</w:t>
            </w:r>
          </w:p>
        </w:tc>
        <w:tc>
          <w:tcPr>
            <w:tcW w:w="1276" w:type="dxa"/>
            <w:vAlign w:val="center"/>
          </w:tcPr>
          <w:p w:rsidR="004C5056" w:rsidRPr="000D03A0" w:rsidRDefault="004C505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C5056" w:rsidRPr="000D03A0" w:rsidRDefault="004C505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4C5056" w:rsidRDefault="004C5056">
            <w:r w:rsidRPr="00BF59E6">
              <w:rPr>
                <w:sz w:val="18"/>
                <w:szCs w:val="18"/>
              </w:rPr>
              <w:t>%</w:t>
            </w:r>
          </w:p>
        </w:tc>
      </w:tr>
      <w:tr w:rsidR="004C5056" w:rsidRPr="000D03A0" w:rsidTr="00C37FF6">
        <w:trPr>
          <w:cantSplit/>
          <w:trHeight w:hRule="exact" w:val="329"/>
        </w:trPr>
        <w:tc>
          <w:tcPr>
            <w:tcW w:w="578" w:type="dxa"/>
            <w:vAlign w:val="center"/>
          </w:tcPr>
          <w:p w:rsidR="004C5056" w:rsidRPr="00C37FF6" w:rsidRDefault="004C5056" w:rsidP="00445423">
            <w:pPr>
              <w:ind w:right="-232"/>
            </w:pPr>
            <w:r w:rsidRPr="00C37FF6">
              <w:t>5</w:t>
            </w:r>
          </w:p>
        </w:tc>
        <w:tc>
          <w:tcPr>
            <w:tcW w:w="4962" w:type="dxa"/>
            <w:vAlign w:val="center"/>
          </w:tcPr>
          <w:tbl>
            <w:tblPr>
              <w:tblW w:w="0" w:type="auto"/>
              <w:tblCellMar>
                <w:left w:w="30" w:type="dxa"/>
                <w:right w:w="30" w:type="dxa"/>
              </w:tblCellMar>
              <w:tblLook w:val="0000"/>
            </w:tblPr>
            <w:tblGrid>
              <w:gridCol w:w="4746"/>
            </w:tblGrid>
            <w:tr w:rsidR="00C37FF6" w:rsidRPr="00C37FF6" w:rsidTr="00DC5268">
              <w:trPr>
                <w:trHeight w:val="1772"/>
              </w:trPr>
              <w:tc>
                <w:tcPr>
                  <w:tcW w:w="4746" w:type="dxa"/>
                  <w:tcBorders>
                    <w:top w:val="nil"/>
                    <w:left w:val="nil"/>
                    <w:right w:val="nil"/>
                  </w:tcBorders>
                </w:tcPr>
                <w:p w:rsidR="00C37FF6" w:rsidRPr="00C37FF6" w:rsidRDefault="00C37FF6" w:rsidP="00C37FF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Ahşap 1 metre uzunluğunda cetvel</w:t>
                  </w:r>
                </w:p>
                <w:p w:rsidR="00C37FF6" w:rsidRPr="00C37FF6" w:rsidRDefault="00C37FF6" w:rsidP="00C37FF6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2 adet</w:t>
                  </w:r>
                </w:p>
                <w:p w:rsidR="00C37FF6" w:rsidRPr="00C37FF6" w:rsidRDefault="00C37FF6" w:rsidP="00C37FF6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 xml:space="preserve">64 </w:t>
                  </w:r>
                  <w:proofErr w:type="spellStart"/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gb</w:t>
                  </w:r>
                  <w:proofErr w:type="spellEnd"/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 xml:space="preserve"> USB </w:t>
                  </w:r>
                  <w:proofErr w:type="gramStart"/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3.0</w:t>
                  </w:r>
                  <w:proofErr w:type="gramEnd"/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 xml:space="preserve"> </w:t>
                  </w:r>
                  <w:proofErr w:type="spellStart"/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Flash</w:t>
                  </w:r>
                  <w:proofErr w:type="spellEnd"/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 xml:space="preserve"> Bellek</w:t>
                  </w:r>
                </w:p>
                <w:p w:rsidR="00C37FF6" w:rsidRPr="00C37FF6" w:rsidRDefault="00C37FF6" w:rsidP="00C37FF6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5 top</w:t>
                  </w:r>
                </w:p>
                <w:p w:rsidR="00C37FF6" w:rsidRPr="00C37FF6" w:rsidRDefault="00C37FF6" w:rsidP="00C37FF6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 xml:space="preserve">A4 </w:t>
                  </w:r>
                  <w:proofErr w:type="gramStart"/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Kağıt</w:t>
                  </w:r>
                  <w:proofErr w:type="gramEnd"/>
                </w:p>
                <w:p w:rsidR="00C37FF6" w:rsidRPr="00C37FF6" w:rsidRDefault="00C37FF6" w:rsidP="00C37FF6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5 paket</w:t>
                  </w:r>
                </w:p>
                <w:p w:rsidR="00C37FF6" w:rsidRPr="00C37FF6" w:rsidRDefault="00C37FF6" w:rsidP="00C37FF6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Şeffaf dosya</w:t>
                  </w:r>
                </w:p>
                <w:p w:rsidR="00C37FF6" w:rsidRPr="00C37FF6" w:rsidRDefault="00C37FF6" w:rsidP="00C37FF6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5 adet</w:t>
                  </w:r>
                </w:p>
                <w:p w:rsidR="00C37FF6" w:rsidRPr="00C37FF6" w:rsidRDefault="00C37FF6" w:rsidP="00C37FF6">
                  <w:pPr>
                    <w:autoSpaceDE w:val="0"/>
                    <w:autoSpaceDN w:val="0"/>
                    <w:adjustRightInd w:val="0"/>
                    <w:jc w:val="center"/>
                    <w:rPr>
                      <w:rFonts w:eastAsiaTheme="minorHAnsi"/>
                      <w:color w:val="000000"/>
                      <w:lang w:eastAsia="en-US"/>
                    </w:rPr>
                  </w:pPr>
                  <w:proofErr w:type="spellStart"/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>Versatil</w:t>
                  </w:r>
                  <w:proofErr w:type="spellEnd"/>
                  <w:r w:rsidRPr="00C37FF6">
                    <w:rPr>
                      <w:rFonts w:eastAsiaTheme="minorHAnsi"/>
                      <w:color w:val="000000"/>
                      <w:lang w:eastAsia="en-US"/>
                    </w:rPr>
                    <w:t xml:space="preserve"> 0,7 mm Uçlu Kurşun Kalem (ucuyla beraber)</w:t>
                  </w:r>
                </w:p>
              </w:tc>
            </w:tr>
          </w:tbl>
          <w:p w:rsidR="004C5056" w:rsidRPr="00C37FF6" w:rsidRDefault="004C5056" w:rsidP="00F955B3"/>
        </w:tc>
        <w:tc>
          <w:tcPr>
            <w:tcW w:w="1134" w:type="dxa"/>
          </w:tcPr>
          <w:p w:rsidR="004C5056" w:rsidRPr="00C37FF6" w:rsidRDefault="00C37FF6">
            <w:r w:rsidRPr="00C37FF6">
              <w:t>5</w:t>
            </w:r>
            <w:r w:rsidR="004C5056" w:rsidRPr="00C37FF6">
              <w:t xml:space="preserve"> </w:t>
            </w:r>
            <w:r w:rsidR="00092F51">
              <w:t>Adet</w:t>
            </w:r>
          </w:p>
        </w:tc>
        <w:tc>
          <w:tcPr>
            <w:tcW w:w="1276" w:type="dxa"/>
            <w:vAlign w:val="center"/>
          </w:tcPr>
          <w:p w:rsidR="004C5056" w:rsidRPr="000D03A0" w:rsidRDefault="004C505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C5056" w:rsidRPr="000D03A0" w:rsidRDefault="004C505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4C5056" w:rsidRDefault="004C5056">
            <w:r w:rsidRPr="00BF59E6">
              <w:rPr>
                <w:sz w:val="18"/>
                <w:szCs w:val="18"/>
              </w:rPr>
              <w:t>%</w:t>
            </w:r>
          </w:p>
        </w:tc>
      </w:tr>
      <w:tr w:rsidR="0049501D" w:rsidRPr="000D03A0" w:rsidTr="00C37FF6">
        <w:trPr>
          <w:cantSplit/>
          <w:trHeight w:hRule="exact" w:val="385"/>
        </w:trPr>
        <w:tc>
          <w:tcPr>
            <w:tcW w:w="578" w:type="dxa"/>
            <w:vAlign w:val="center"/>
          </w:tcPr>
          <w:p w:rsidR="0049501D" w:rsidRPr="00C37FF6" w:rsidRDefault="0049501D" w:rsidP="00445423">
            <w:pPr>
              <w:ind w:right="-232"/>
            </w:pPr>
            <w:r w:rsidRPr="00C37FF6">
              <w:t>6</w:t>
            </w:r>
          </w:p>
        </w:tc>
        <w:tc>
          <w:tcPr>
            <w:tcW w:w="4962" w:type="dxa"/>
            <w:vAlign w:val="center"/>
          </w:tcPr>
          <w:p w:rsidR="0049501D" w:rsidRPr="00C37FF6" w:rsidRDefault="00C37FF6" w:rsidP="00445423">
            <w:r w:rsidRPr="00C37FF6">
              <w:rPr>
                <w:rFonts w:eastAsiaTheme="minorHAnsi"/>
                <w:color w:val="000000"/>
                <w:lang w:eastAsia="en-US"/>
              </w:rPr>
              <w:t xml:space="preserve">64 </w:t>
            </w:r>
            <w:proofErr w:type="spellStart"/>
            <w:r w:rsidRPr="00C37FF6">
              <w:rPr>
                <w:rFonts w:eastAsiaTheme="minorHAnsi"/>
                <w:color w:val="000000"/>
                <w:lang w:eastAsia="en-US"/>
              </w:rPr>
              <w:t>gb</w:t>
            </w:r>
            <w:proofErr w:type="spellEnd"/>
            <w:r w:rsidRPr="00C37FF6">
              <w:rPr>
                <w:rFonts w:eastAsiaTheme="minorHAnsi"/>
                <w:color w:val="000000"/>
                <w:lang w:eastAsia="en-US"/>
              </w:rPr>
              <w:t xml:space="preserve"> USB </w:t>
            </w:r>
            <w:proofErr w:type="gramStart"/>
            <w:r w:rsidRPr="00C37FF6">
              <w:rPr>
                <w:rFonts w:eastAsiaTheme="minorHAnsi"/>
                <w:color w:val="000000"/>
                <w:lang w:eastAsia="en-US"/>
              </w:rPr>
              <w:t>3.0</w:t>
            </w:r>
            <w:proofErr w:type="gramEnd"/>
            <w:r w:rsidRPr="00C37FF6">
              <w:rPr>
                <w:rFonts w:eastAsiaTheme="minorHAnsi"/>
                <w:color w:val="000000"/>
                <w:lang w:eastAsia="en-US"/>
              </w:rPr>
              <w:t xml:space="preserve"> </w:t>
            </w:r>
            <w:proofErr w:type="spellStart"/>
            <w:r w:rsidRPr="00C37FF6">
              <w:rPr>
                <w:rFonts w:eastAsiaTheme="minorHAnsi"/>
                <w:color w:val="000000"/>
                <w:lang w:eastAsia="en-US"/>
              </w:rPr>
              <w:t>Flash</w:t>
            </w:r>
            <w:proofErr w:type="spellEnd"/>
            <w:r w:rsidRPr="00C37FF6">
              <w:rPr>
                <w:rFonts w:eastAsiaTheme="minorHAnsi"/>
                <w:color w:val="000000"/>
                <w:lang w:eastAsia="en-US"/>
              </w:rPr>
              <w:t xml:space="preserve"> Bellek</w:t>
            </w:r>
          </w:p>
        </w:tc>
        <w:tc>
          <w:tcPr>
            <w:tcW w:w="1134" w:type="dxa"/>
          </w:tcPr>
          <w:p w:rsidR="0049501D" w:rsidRPr="00C37FF6" w:rsidRDefault="00C37FF6" w:rsidP="00092F51">
            <w:r w:rsidRPr="00C37FF6">
              <w:t xml:space="preserve">2 </w:t>
            </w:r>
            <w:r w:rsidR="00092F51">
              <w:t>A</w:t>
            </w:r>
            <w:r w:rsidRPr="00C37FF6">
              <w:t>det</w:t>
            </w:r>
          </w:p>
        </w:tc>
        <w:tc>
          <w:tcPr>
            <w:tcW w:w="1276" w:type="dxa"/>
            <w:vAlign w:val="center"/>
          </w:tcPr>
          <w:p w:rsidR="0049501D" w:rsidRPr="000D03A0" w:rsidRDefault="0049501D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9501D" w:rsidRPr="000D03A0" w:rsidRDefault="0049501D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49501D" w:rsidRDefault="0049501D">
            <w:r w:rsidRPr="00BF59E6">
              <w:rPr>
                <w:sz w:val="18"/>
                <w:szCs w:val="18"/>
              </w:rPr>
              <w:t>%</w:t>
            </w:r>
          </w:p>
        </w:tc>
      </w:tr>
      <w:tr w:rsidR="0049501D" w:rsidRPr="000D03A0" w:rsidTr="00C37FF6">
        <w:trPr>
          <w:cantSplit/>
          <w:trHeight w:hRule="exact" w:val="420"/>
        </w:trPr>
        <w:tc>
          <w:tcPr>
            <w:tcW w:w="578" w:type="dxa"/>
            <w:vAlign w:val="center"/>
          </w:tcPr>
          <w:p w:rsidR="0049501D" w:rsidRPr="00C37FF6" w:rsidRDefault="0049501D" w:rsidP="00445423">
            <w:pPr>
              <w:ind w:right="-232"/>
            </w:pPr>
            <w:r w:rsidRPr="00C37FF6">
              <w:t>7</w:t>
            </w:r>
          </w:p>
        </w:tc>
        <w:tc>
          <w:tcPr>
            <w:tcW w:w="4962" w:type="dxa"/>
            <w:vAlign w:val="center"/>
          </w:tcPr>
          <w:p w:rsidR="0049501D" w:rsidRPr="00C37FF6" w:rsidRDefault="00C37FF6" w:rsidP="00445423">
            <w:r w:rsidRPr="00C37FF6">
              <w:rPr>
                <w:rFonts w:eastAsiaTheme="minorHAnsi"/>
                <w:color w:val="000000"/>
                <w:lang w:eastAsia="en-US"/>
              </w:rPr>
              <w:t xml:space="preserve">A4 </w:t>
            </w:r>
            <w:proofErr w:type="gramStart"/>
            <w:r w:rsidRPr="00C37FF6">
              <w:rPr>
                <w:rFonts w:eastAsiaTheme="minorHAnsi"/>
                <w:color w:val="000000"/>
                <w:lang w:eastAsia="en-US"/>
              </w:rPr>
              <w:t>Kağıt</w:t>
            </w:r>
            <w:proofErr w:type="gramEnd"/>
          </w:p>
        </w:tc>
        <w:tc>
          <w:tcPr>
            <w:tcW w:w="1134" w:type="dxa"/>
          </w:tcPr>
          <w:p w:rsidR="0049501D" w:rsidRPr="00C37FF6" w:rsidRDefault="00092F51">
            <w:r>
              <w:t>5 T</w:t>
            </w:r>
            <w:r w:rsidR="00C37FF6" w:rsidRPr="00C37FF6">
              <w:t xml:space="preserve">op </w:t>
            </w:r>
          </w:p>
        </w:tc>
        <w:tc>
          <w:tcPr>
            <w:tcW w:w="1276" w:type="dxa"/>
            <w:vAlign w:val="center"/>
          </w:tcPr>
          <w:p w:rsidR="0049501D" w:rsidRPr="000D03A0" w:rsidRDefault="0049501D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9501D" w:rsidRPr="000D03A0" w:rsidRDefault="0049501D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49501D" w:rsidRDefault="0049501D">
            <w:r w:rsidRPr="00BF59E6">
              <w:rPr>
                <w:sz w:val="18"/>
                <w:szCs w:val="18"/>
              </w:rPr>
              <w:t>%</w:t>
            </w:r>
          </w:p>
        </w:tc>
      </w:tr>
      <w:tr w:rsidR="0049501D" w:rsidRPr="000D03A0" w:rsidTr="00C37FF6">
        <w:trPr>
          <w:cantSplit/>
          <w:trHeight w:hRule="exact" w:val="284"/>
        </w:trPr>
        <w:tc>
          <w:tcPr>
            <w:tcW w:w="578" w:type="dxa"/>
            <w:vAlign w:val="center"/>
          </w:tcPr>
          <w:p w:rsidR="0049501D" w:rsidRPr="00C37FF6" w:rsidRDefault="0049501D" w:rsidP="00445423">
            <w:pPr>
              <w:ind w:right="-232"/>
            </w:pPr>
            <w:r w:rsidRPr="00C37FF6">
              <w:t>8</w:t>
            </w:r>
          </w:p>
        </w:tc>
        <w:tc>
          <w:tcPr>
            <w:tcW w:w="4962" w:type="dxa"/>
            <w:vAlign w:val="center"/>
          </w:tcPr>
          <w:p w:rsidR="0049501D" w:rsidRPr="00C37FF6" w:rsidRDefault="00C37FF6" w:rsidP="00092F51">
            <w:r w:rsidRPr="00C37FF6">
              <w:rPr>
                <w:rFonts w:eastAsiaTheme="minorHAnsi"/>
                <w:color w:val="000000"/>
                <w:lang w:eastAsia="en-US"/>
              </w:rPr>
              <w:t xml:space="preserve">Şeffaf </w:t>
            </w:r>
            <w:r w:rsidR="00092F51">
              <w:rPr>
                <w:rFonts w:eastAsiaTheme="minorHAnsi"/>
                <w:color w:val="000000"/>
                <w:lang w:eastAsia="en-US"/>
              </w:rPr>
              <w:t>D</w:t>
            </w:r>
            <w:r w:rsidRPr="00C37FF6">
              <w:rPr>
                <w:rFonts w:eastAsiaTheme="minorHAnsi"/>
                <w:color w:val="000000"/>
                <w:lang w:eastAsia="en-US"/>
              </w:rPr>
              <w:t>osya</w:t>
            </w:r>
          </w:p>
        </w:tc>
        <w:tc>
          <w:tcPr>
            <w:tcW w:w="1134" w:type="dxa"/>
          </w:tcPr>
          <w:p w:rsidR="0049501D" w:rsidRPr="00C37FF6" w:rsidRDefault="00C37FF6" w:rsidP="00092F51">
            <w:r w:rsidRPr="00C37FF6">
              <w:t xml:space="preserve">5 </w:t>
            </w:r>
            <w:r w:rsidR="00092F51">
              <w:t>P</w:t>
            </w:r>
            <w:r w:rsidRPr="00C37FF6">
              <w:t xml:space="preserve">aket </w:t>
            </w:r>
          </w:p>
        </w:tc>
        <w:tc>
          <w:tcPr>
            <w:tcW w:w="1276" w:type="dxa"/>
            <w:vAlign w:val="center"/>
          </w:tcPr>
          <w:p w:rsidR="0049501D" w:rsidRPr="000D03A0" w:rsidRDefault="0049501D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9501D" w:rsidRPr="000D03A0" w:rsidRDefault="0049501D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49501D" w:rsidRDefault="0049501D">
            <w:r w:rsidRPr="00BF59E6">
              <w:rPr>
                <w:sz w:val="18"/>
                <w:szCs w:val="18"/>
              </w:rPr>
              <w:t>%</w:t>
            </w:r>
          </w:p>
        </w:tc>
      </w:tr>
      <w:tr w:rsidR="0049501D" w:rsidRPr="000D03A0" w:rsidTr="00C37FF6">
        <w:trPr>
          <w:cantSplit/>
          <w:trHeight w:hRule="exact" w:val="571"/>
        </w:trPr>
        <w:tc>
          <w:tcPr>
            <w:tcW w:w="578" w:type="dxa"/>
            <w:vAlign w:val="center"/>
          </w:tcPr>
          <w:p w:rsidR="0049501D" w:rsidRPr="00C37FF6" w:rsidRDefault="0049501D" w:rsidP="00445423">
            <w:pPr>
              <w:ind w:right="-232"/>
            </w:pPr>
            <w:r w:rsidRPr="00C37FF6">
              <w:t>9</w:t>
            </w:r>
          </w:p>
        </w:tc>
        <w:tc>
          <w:tcPr>
            <w:tcW w:w="4962" w:type="dxa"/>
            <w:vAlign w:val="center"/>
          </w:tcPr>
          <w:p w:rsidR="0049501D" w:rsidRPr="00C37FF6" w:rsidRDefault="00C37FF6" w:rsidP="004615E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spellStart"/>
            <w:r w:rsidRPr="00C37FF6">
              <w:rPr>
                <w:rFonts w:eastAsiaTheme="minorHAnsi"/>
                <w:color w:val="000000"/>
                <w:lang w:eastAsia="en-US"/>
              </w:rPr>
              <w:t>Versatil</w:t>
            </w:r>
            <w:proofErr w:type="spellEnd"/>
            <w:r w:rsidRPr="00C37FF6">
              <w:rPr>
                <w:rFonts w:eastAsiaTheme="minorHAnsi"/>
                <w:color w:val="000000"/>
                <w:lang w:eastAsia="en-US"/>
              </w:rPr>
              <w:t xml:space="preserve"> 0,7 mm Uçlu Kurşun Kalem (ucuyla beraber)</w:t>
            </w:r>
          </w:p>
        </w:tc>
        <w:tc>
          <w:tcPr>
            <w:tcW w:w="1134" w:type="dxa"/>
          </w:tcPr>
          <w:p w:rsidR="0049501D" w:rsidRPr="00C37FF6" w:rsidRDefault="00C37FF6">
            <w:r w:rsidRPr="00C37FF6">
              <w:t xml:space="preserve">5 </w:t>
            </w:r>
            <w:r w:rsidR="00092F51">
              <w:t>Adet</w:t>
            </w:r>
            <w:r w:rsidRPr="00C37FF6">
              <w:t xml:space="preserve"> </w:t>
            </w:r>
          </w:p>
        </w:tc>
        <w:tc>
          <w:tcPr>
            <w:tcW w:w="1276" w:type="dxa"/>
            <w:vAlign w:val="center"/>
          </w:tcPr>
          <w:p w:rsidR="0049501D" w:rsidRPr="000D03A0" w:rsidRDefault="0049501D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9501D" w:rsidRPr="000D03A0" w:rsidRDefault="0049501D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49501D" w:rsidRDefault="0049501D">
            <w:r w:rsidRPr="00BF59E6">
              <w:rPr>
                <w:sz w:val="18"/>
                <w:szCs w:val="18"/>
              </w:rPr>
              <w:t>%</w:t>
            </w:r>
          </w:p>
        </w:tc>
      </w:tr>
      <w:tr w:rsidR="00E304C8" w:rsidRPr="000D03A0" w:rsidTr="00E35635">
        <w:trPr>
          <w:cantSplit/>
          <w:trHeight w:val="525"/>
        </w:trPr>
        <w:tc>
          <w:tcPr>
            <w:tcW w:w="578" w:type="dxa"/>
            <w:vAlign w:val="center"/>
          </w:tcPr>
          <w:p w:rsidR="00E304C8" w:rsidRPr="00BF75ED" w:rsidRDefault="00E304C8" w:rsidP="00445423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E35635" w:rsidRPr="00473437" w:rsidRDefault="00E35635" w:rsidP="00E35635">
            <w:pPr>
              <w:rPr>
                <w:b/>
                <w:color w:val="FF0000"/>
                <w:sz w:val="18"/>
                <w:szCs w:val="18"/>
              </w:rPr>
            </w:pPr>
            <w:r w:rsidRPr="00473437">
              <w:rPr>
                <w:b/>
                <w:color w:val="FF0000"/>
                <w:sz w:val="18"/>
                <w:szCs w:val="18"/>
              </w:rPr>
              <w:t>NOT: TEKNİK ŞARTNAMESİ VARDIR</w:t>
            </w:r>
          </w:p>
          <w:p w:rsidR="00E304C8" w:rsidRDefault="00E35635" w:rsidP="00E35635">
            <w:pPr>
              <w:rPr>
                <w:sz w:val="18"/>
                <w:szCs w:val="18"/>
              </w:rPr>
            </w:pPr>
            <w:r w:rsidRPr="00473437">
              <w:rPr>
                <w:b/>
                <w:color w:val="FF0000"/>
                <w:sz w:val="16"/>
                <w:szCs w:val="18"/>
              </w:rPr>
              <w:t>(Şartnameler 0222 239 37 50 / 552</w:t>
            </w:r>
            <w:r>
              <w:rPr>
                <w:b/>
                <w:color w:val="FF0000"/>
                <w:sz w:val="16"/>
                <w:szCs w:val="18"/>
              </w:rPr>
              <w:t>3</w:t>
            </w:r>
            <w:r w:rsidRPr="00473437">
              <w:rPr>
                <w:b/>
                <w:color w:val="FF0000"/>
                <w:sz w:val="16"/>
                <w:szCs w:val="18"/>
              </w:rPr>
              <w:t>-55</w:t>
            </w:r>
            <w:r>
              <w:rPr>
                <w:b/>
                <w:color w:val="FF0000"/>
                <w:sz w:val="16"/>
                <w:szCs w:val="18"/>
              </w:rPr>
              <w:t>26</w:t>
            </w:r>
            <w:r w:rsidRPr="00473437">
              <w:rPr>
                <w:b/>
                <w:color w:val="FF0000"/>
                <w:sz w:val="16"/>
                <w:szCs w:val="18"/>
              </w:rPr>
              <w:t>’den temin edilebilir)</w:t>
            </w:r>
          </w:p>
        </w:tc>
        <w:tc>
          <w:tcPr>
            <w:tcW w:w="1134" w:type="dxa"/>
            <w:vAlign w:val="center"/>
          </w:tcPr>
          <w:p w:rsidR="00E304C8" w:rsidRDefault="00E304C8" w:rsidP="0044542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E304C8" w:rsidRPr="000D03A0" w:rsidRDefault="00E304C8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304C8" w:rsidRPr="000D03A0" w:rsidRDefault="00E304C8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304C8" w:rsidRPr="000D03A0" w:rsidRDefault="00E304C8" w:rsidP="000D03A0">
            <w:pPr>
              <w:ind w:right="-232"/>
              <w:rPr>
                <w:sz w:val="18"/>
                <w:szCs w:val="18"/>
              </w:rPr>
            </w:pPr>
          </w:p>
        </w:tc>
      </w:tr>
    </w:tbl>
    <w:p w:rsidR="001A3EEB" w:rsidRDefault="001A3EEB" w:rsidP="00E22976">
      <w:pPr>
        <w:tabs>
          <w:tab w:val="left" w:pos="8340"/>
        </w:tabs>
        <w:rPr>
          <w:b/>
          <w:sz w:val="18"/>
          <w:szCs w:val="18"/>
        </w:rPr>
      </w:pPr>
    </w:p>
    <w:p w:rsidR="00806F96" w:rsidRPr="000D03A0" w:rsidRDefault="00E22976" w:rsidP="00E22976">
      <w:pPr>
        <w:tabs>
          <w:tab w:val="left" w:pos="8340"/>
        </w:tabs>
        <w:rPr>
          <w:bCs/>
          <w:sz w:val="18"/>
          <w:szCs w:val="18"/>
        </w:rPr>
      </w:pPr>
      <w:r w:rsidRPr="000D03A0">
        <w:rPr>
          <w:b/>
          <w:sz w:val="18"/>
          <w:szCs w:val="18"/>
        </w:rPr>
        <w:t xml:space="preserve">NOTLAR </w:t>
      </w:r>
      <w:r w:rsidR="00633F02">
        <w:rPr>
          <w:b/>
          <w:color w:val="FF0000"/>
          <w:sz w:val="18"/>
          <w:szCs w:val="18"/>
        </w:rPr>
        <w:t>2018/</w:t>
      </w:r>
      <w:proofErr w:type="gramStart"/>
      <w:r w:rsidR="004C5056">
        <w:rPr>
          <w:b/>
          <w:color w:val="FF0000"/>
          <w:sz w:val="18"/>
          <w:szCs w:val="18"/>
        </w:rPr>
        <w:t>23048</w:t>
      </w:r>
      <w:r w:rsidR="00633F02">
        <w:rPr>
          <w:b/>
          <w:color w:val="FF0000"/>
          <w:sz w:val="18"/>
          <w:szCs w:val="18"/>
        </w:rPr>
        <w:t xml:space="preserve"> </w:t>
      </w:r>
      <w:r w:rsidR="005A0097">
        <w:rPr>
          <w:b/>
          <w:color w:val="FF0000"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>kod</w:t>
      </w:r>
      <w:proofErr w:type="gramEnd"/>
      <w:r w:rsidRPr="000D03A0">
        <w:rPr>
          <w:bCs/>
          <w:sz w:val="18"/>
          <w:szCs w:val="18"/>
        </w:rPr>
        <w:t xml:space="preserve"> </w:t>
      </w:r>
      <w:proofErr w:type="spellStart"/>
      <w:r w:rsidRPr="000D03A0">
        <w:rPr>
          <w:bCs/>
          <w:sz w:val="18"/>
          <w:szCs w:val="18"/>
        </w:rPr>
        <w:t>nolu</w:t>
      </w:r>
      <w:proofErr w:type="spellEnd"/>
      <w:r w:rsidRPr="000D03A0">
        <w:rPr>
          <w:bCs/>
          <w:sz w:val="18"/>
          <w:szCs w:val="18"/>
        </w:rPr>
        <w:t xml:space="preserve"> proje için, teklifler </w:t>
      </w:r>
      <w:r w:rsidR="004C5056">
        <w:rPr>
          <w:b/>
          <w:bCs/>
          <w:color w:val="FF00FF"/>
          <w:sz w:val="18"/>
          <w:szCs w:val="18"/>
        </w:rPr>
        <w:t>1</w:t>
      </w:r>
      <w:r w:rsidR="00C37FF6">
        <w:rPr>
          <w:b/>
          <w:bCs/>
          <w:color w:val="FF00FF"/>
          <w:sz w:val="18"/>
          <w:szCs w:val="18"/>
        </w:rPr>
        <w:t>4</w:t>
      </w:r>
      <w:r w:rsidR="004C5056">
        <w:rPr>
          <w:b/>
          <w:bCs/>
          <w:color w:val="FF00FF"/>
          <w:sz w:val="18"/>
          <w:szCs w:val="18"/>
        </w:rPr>
        <w:t>0</w:t>
      </w:r>
      <w:r w:rsidR="00633F02">
        <w:rPr>
          <w:b/>
          <w:bCs/>
          <w:color w:val="FF00FF"/>
          <w:sz w:val="18"/>
          <w:szCs w:val="18"/>
        </w:rPr>
        <w:t>/09</w:t>
      </w:r>
      <w:r w:rsidRPr="000D03A0">
        <w:rPr>
          <w:b/>
          <w:color w:val="FF00FF"/>
          <w:sz w:val="18"/>
          <w:szCs w:val="18"/>
        </w:rPr>
        <w:t>/201</w:t>
      </w:r>
      <w:r w:rsidR="00D7780E">
        <w:rPr>
          <w:b/>
          <w:color w:val="FF00FF"/>
          <w:sz w:val="18"/>
          <w:szCs w:val="18"/>
        </w:rPr>
        <w:t>8</w:t>
      </w:r>
      <w:r w:rsidRPr="000D03A0">
        <w:rPr>
          <w:b/>
          <w:color w:val="FF00FF"/>
          <w:sz w:val="18"/>
          <w:szCs w:val="18"/>
        </w:rPr>
        <w:t xml:space="preserve">  saat 16.30’a</w:t>
      </w:r>
      <w:r w:rsidRPr="000D03A0">
        <w:rPr>
          <w:bCs/>
          <w:sz w:val="18"/>
          <w:szCs w:val="18"/>
        </w:rPr>
        <w:t xml:space="preserve"> kadar ESOGÜ.Bilimsel Araştırmalar Birimi Satın alma Servisine elden</w:t>
      </w:r>
      <w:r w:rsidR="00A22B16" w:rsidRPr="000D03A0">
        <w:rPr>
          <w:bCs/>
          <w:sz w:val="18"/>
          <w:szCs w:val="18"/>
        </w:rPr>
        <w:t xml:space="preserve">,posta </w:t>
      </w:r>
      <w:r w:rsidRPr="000D03A0">
        <w:rPr>
          <w:bCs/>
          <w:sz w:val="18"/>
          <w:szCs w:val="18"/>
        </w:rPr>
        <w:t xml:space="preserve">veya </w:t>
      </w:r>
      <w:r w:rsidR="00A22B16" w:rsidRPr="000D03A0">
        <w:rPr>
          <w:bCs/>
          <w:sz w:val="18"/>
          <w:szCs w:val="18"/>
        </w:rPr>
        <w:t>faks</w:t>
      </w:r>
      <w:r w:rsidRPr="000D03A0">
        <w:rPr>
          <w:bCs/>
          <w:sz w:val="18"/>
          <w:szCs w:val="18"/>
        </w:rPr>
        <w:t xml:space="preserve"> </w:t>
      </w:r>
      <w:r w:rsidR="004127A1">
        <w:rPr>
          <w:bCs/>
          <w:sz w:val="18"/>
          <w:szCs w:val="18"/>
        </w:rPr>
        <w:t xml:space="preserve">veya </w:t>
      </w:r>
      <w:r w:rsidRPr="000D03A0">
        <w:rPr>
          <w:bCs/>
          <w:sz w:val="18"/>
          <w:szCs w:val="18"/>
        </w:rPr>
        <w:t xml:space="preserve"> </w:t>
      </w:r>
      <w:r w:rsidR="004127A1">
        <w:rPr>
          <w:bCs/>
          <w:sz w:val="18"/>
          <w:szCs w:val="18"/>
        </w:rPr>
        <w:t>mail (</w:t>
      </w:r>
      <w:hyperlink r:id="rId6" w:history="1">
        <w:r w:rsidR="00806F96" w:rsidRPr="00806F96">
          <w:rPr>
            <w:rStyle w:val="Kpr"/>
            <w:b/>
            <w:color w:val="0070C0"/>
          </w:rPr>
          <w:t>bap@tm.ogu.edu.tr</w:t>
        </w:r>
      </w:hyperlink>
      <w:r w:rsidR="004127A1">
        <w:t>)</w:t>
      </w:r>
      <w:r w:rsidR="00806F96">
        <w:rPr>
          <w:sz w:val="18"/>
          <w:szCs w:val="18"/>
        </w:rPr>
        <w:t xml:space="preserve"> adresine imzalı ve kaşeli olarak gönderilecek imzalı ve kaşeli olmayan </w:t>
      </w:r>
      <w:r w:rsidR="004127A1">
        <w:rPr>
          <w:sz w:val="18"/>
          <w:szCs w:val="18"/>
        </w:rPr>
        <w:t>teklifler</w:t>
      </w:r>
      <w:r w:rsidR="00806F96">
        <w:rPr>
          <w:sz w:val="18"/>
          <w:szCs w:val="18"/>
        </w:rPr>
        <w:t xml:space="preserve"> değerlendirmeye alınmayacaktır</w:t>
      </w:r>
    </w:p>
    <w:p w:rsidR="00CA4C8E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Siparişin sonrasında malzemelerin </w:t>
      </w:r>
      <w:r w:rsidRPr="000D03A0">
        <w:rPr>
          <w:b/>
          <w:color w:val="FF6600"/>
          <w:sz w:val="18"/>
          <w:szCs w:val="18"/>
        </w:rPr>
        <w:t>kaç günde teslim edileceği</w:t>
      </w:r>
      <w:r w:rsidRPr="000D03A0">
        <w:rPr>
          <w:bCs/>
          <w:sz w:val="18"/>
          <w:szCs w:val="18"/>
        </w:rPr>
        <w:t xml:space="preserve"> belirtilecektir. </w:t>
      </w:r>
    </w:p>
    <w:p w:rsidR="007A6AF9" w:rsidRDefault="00E22976" w:rsidP="007A6AF9">
      <w:pPr>
        <w:rPr>
          <w:b/>
          <w:color w:val="9933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="007A6AF9" w:rsidRPr="00C57F2C">
        <w:rPr>
          <w:rFonts w:ascii="SimSun" w:eastAsia="SimSun" w:hAnsi="SimSun" w:cs="SimSun" w:hint="eastAsia"/>
          <w:bCs/>
          <w:sz w:val="22"/>
          <w:szCs w:val="18"/>
        </w:rPr>
        <w:t></w:t>
      </w:r>
      <w:r w:rsidR="007A6AF9" w:rsidRPr="00C57F2C">
        <w:rPr>
          <w:bCs/>
          <w:sz w:val="22"/>
          <w:szCs w:val="18"/>
        </w:rPr>
        <w:t xml:space="preserve"> </w:t>
      </w:r>
      <w:r w:rsidR="007A6AF9" w:rsidRPr="00C57F2C">
        <w:rPr>
          <w:b/>
          <w:color w:val="993300"/>
          <w:sz w:val="22"/>
          <w:szCs w:val="18"/>
        </w:rPr>
        <w:t>KISMİ TEKLİF VERİLEBİLİR</w:t>
      </w:r>
      <w:r w:rsidR="00D7780E">
        <w:rPr>
          <w:b/>
          <w:color w:val="993300"/>
          <w:sz w:val="22"/>
          <w:szCs w:val="18"/>
        </w:rPr>
        <w:t>.</w:t>
      </w:r>
      <w:r w:rsidR="007A6AF9" w:rsidRPr="00C57F2C">
        <w:rPr>
          <w:b/>
          <w:color w:val="993300"/>
          <w:sz w:val="22"/>
          <w:szCs w:val="18"/>
        </w:rPr>
        <w:t xml:space="preserve"> ALTERNATİF TEKLİF VERİLMEYECEKTİR.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sz w:val="18"/>
          <w:szCs w:val="18"/>
        </w:rPr>
        <w:t>Teklifler TL olarak verilmelidir. Türk lirası haricinde verilen teklifler değerlendirmeye alınmayacaktır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</w:t>
      </w:r>
      <w:r w:rsidRPr="000D03A0">
        <w:rPr>
          <w:b/>
          <w:color w:val="7030A0"/>
          <w:sz w:val="18"/>
          <w:szCs w:val="18"/>
        </w:rPr>
        <w:t>İSTEKLİLER VERGİ NO/TC NUMARALARINI MUTLAKA SURETLE BELİRTİLECEKTİR.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teklif edeilen malzemelere ait katalog var ise teklif mektupları içersinde getirilmesi gerekmektedir.. </w:t>
      </w:r>
    </w:p>
    <w:p w:rsidR="00E22976" w:rsidRPr="007A6AF9" w:rsidRDefault="00E22976" w:rsidP="00E22976">
      <w:pPr>
        <w:rPr>
          <w:b/>
          <w:i/>
          <w:color w:val="FF00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7A6AF9">
        <w:rPr>
          <w:b/>
          <w:bCs/>
          <w:i/>
          <w:color w:val="FF0000"/>
          <w:sz w:val="22"/>
          <w:szCs w:val="18"/>
        </w:rPr>
        <w:t xml:space="preserve">MALZEMELER </w:t>
      </w:r>
      <w:r w:rsidRPr="007A6AF9">
        <w:rPr>
          <w:b/>
          <w:i/>
          <w:color w:val="FF0000"/>
          <w:sz w:val="22"/>
          <w:szCs w:val="18"/>
        </w:rPr>
        <w:t xml:space="preserve">İDARİ VE MALİ İŞLER DAİRE BAŞKANLIĞINA BİLGİ VERİLEREK, ELDEN TESLİM EDİLMELİDİR. </w:t>
      </w:r>
    </w:p>
    <w:p w:rsidR="00E22976" w:rsidRPr="000D03A0" w:rsidRDefault="00E22976" w:rsidP="00E22976">
      <w:pPr>
        <w:rPr>
          <w:b/>
          <w:i/>
          <w:color w:val="FF0000"/>
          <w:sz w:val="18"/>
          <w:szCs w:val="18"/>
          <w:u w:val="single"/>
        </w:rPr>
      </w:pPr>
      <w:r w:rsidRPr="007A6AF9">
        <w:rPr>
          <w:b/>
          <w:i/>
          <w:color w:val="FF0000"/>
          <w:sz w:val="22"/>
          <w:szCs w:val="18"/>
          <w:u w:val="single"/>
        </w:rPr>
        <w:t>KARGO İLE TESLİMAT KABUL EDİLMEYECEKTİR</w:t>
      </w:r>
      <w:r w:rsidRPr="000D03A0">
        <w:rPr>
          <w:b/>
          <w:i/>
          <w:color w:val="FF0000"/>
          <w:sz w:val="18"/>
          <w:szCs w:val="18"/>
          <w:u w:val="single"/>
        </w:rPr>
        <w:t>.</w:t>
      </w:r>
    </w:p>
    <w:p w:rsidR="00E22976" w:rsidRPr="000D03A0" w:rsidRDefault="00E22976" w:rsidP="00E22976">
      <w:pPr>
        <w:rPr>
          <w:b/>
          <w:bCs/>
          <w:color w:val="008000"/>
          <w:sz w:val="18"/>
          <w:szCs w:val="18"/>
        </w:rPr>
      </w:pPr>
      <w:r w:rsidRPr="000D03A0">
        <w:rPr>
          <w:b/>
          <w:bCs/>
          <w:color w:val="008000"/>
          <w:sz w:val="18"/>
          <w:szCs w:val="18"/>
        </w:rPr>
        <w:t>Malzeme teslim irtibat numarası : 0 222 239 37 97 / 0 222 239 59 56 / 0 222 239 37 50 - 5501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</w:t>
      </w:r>
      <w:r w:rsidRPr="000D03A0">
        <w:rPr>
          <w:b/>
          <w:color w:val="3366FF"/>
          <w:sz w:val="18"/>
          <w:szCs w:val="18"/>
        </w:rPr>
        <w:t>İdari bilgi için=</w:t>
      </w:r>
      <w:r w:rsidRPr="000D03A0">
        <w:rPr>
          <w:bCs/>
          <w:sz w:val="18"/>
          <w:szCs w:val="18"/>
        </w:rPr>
        <w:t xml:space="preserve"> Tel: 0 222 239 37 50-552</w:t>
      </w:r>
      <w:r w:rsidR="00250E2D">
        <w:rPr>
          <w:bCs/>
          <w:sz w:val="18"/>
          <w:szCs w:val="18"/>
        </w:rPr>
        <w:t>3</w:t>
      </w:r>
      <w:r w:rsidRPr="000D03A0">
        <w:rPr>
          <w:bCs/>
          <w:sz w:val="18"/>
          <w:szCs w:val="18"/>
        </w:rPr>
        <w:t>-55</w:t>
      </w:r>
      <w:r w:rsidR="00250E2D">
        <w:rPr>
          <w:bCs/>
          <w:sz w:val="18"/>
          <w:szCs w:val="18"/>
        </w:rPr>
        <w:t>26</w:t>
      </w:r>
      <w:r w:rsidRPr="000D03A0">
        <w:rPr>
          <w:bCs/>
          <w:sz w:val="18"/>
          <w:szCs w:val="18"/>
        </w:rPr>
        <w:t xml:space="preserve"> Fax: 0 222 239 39 03</w:t>
      </w:r>
    </w:p>
    <w:p w:rsidR="0011263D" w:rsidRDefault="004A4BCD" w:rsidP="004615EB">
      <w:pPr>
        <w:tabs>
          <w:tab w:val="left" w:pos="8340"/>
        </w:tabs>
        <w:rPr>
          <w:b/>
          <w:color w:val="20902B"/>
          <w:sz w:val="18"/>
          <w:szCs w:val="18"/>
          <w:shd w:val="clear" w:color="auto" w:fill="FFFFFF"/>
        </w:rPr>
      </w:pPr>
      <w:r w:rsidRPr="000D03A0">
        <w:rPr>
          <w:b/>
          <w:color w:val="008000"/>
          <w:sz w:val="18"/>
          <w:szCs w:val="18"/>
        </w:rPr>
        <w:t>Teknik Bilgi için:</w:t>
      </w:r>
      <w:r w:rsidR="00250E2D">
        <w:rPr>
          <w:b/>
          <w:color w:val="008000"/>
          <w:sz w:val="18"/>
          <w:szCs w:val="18"/>
        </w:rPr>
        <w:t xml:space="preserve"> </w:t>
      </w:r>
      <w:r w:rsidR="00250E2D" w:rsidRPr="00633F02">
        <w:rPr>
          <w:b/>
          <w:color w:val="20902B"/>
          <w:sz w:val="18"/>
          <w:szCs w:val="18"/>
        </w:rPr>
        <w:t>Ziraat Fak.</w:t>
      </w:r>
      <w:r w:rsidR="008C63FF">
        <w:rPr>
          <w:b/>
          <w:color w:val="20902B"/>
          <w:sz w:val="18"/>
          <w:szCs w:val="18"/>
        </w:rPr>
        <w:t xml:space="preserve"> Tarla Bitkileri Böl. </w:t>
      </w:r>
      <w:proofErr w:type="spellStart"/>
      <w:r w:rsidR="008C63FF">
        <w:rPr>
          <w:b/>
          <w:color w:val="20902B"/>
          <w:sz w:val="18"/>
          <w:szCs w:val="18"/>
        </w:rPr>
        <w:t>Prof</w:t>
      </w:r>
      <w:r w:rsidR="00250E2D" w:rsidRPr="00633F02">
        <w:rPr>
          <w:b/>
          <w:color w:val="20902B"/>
          <w:sz w:val="18"/>
          <w:szCs w:val="18"/>
        </w:rPr>
        <w:t>.Dr</w:t>
      </w:r>
      <w:proofErr w:type="spellEnd"/>
      <w:r w:rsidR="00250E2D" w:rsidRPr="00633F02">
        <w:rPr>
          <w:b/>
          <w:color w:val="20902B"/>
          <w:sz w:val="18"/>
          <w:szCs w:val="18"/>
        </w:rPr>
        <w:t xml:space="preserve">. </w:t>
      </w:r>
      <w:r w:rsidR="008C63FF">
        <w:rPr>
          <w:b/>
          <w:color w:val="20902B"/>
          <w:sz w:val="18"/>
          <w:szCs w:val="18"/>
        </w:rPr>
        <w:t>Murat OLGUN</w:t>
      </w:r>
      <w:r w:rsidR="00250E2D" w:rsidRPr="00633F02">
        <w:rPr>
          <w:b/>
          <w:color w:val="20902B"/>
          <w:sz w:val="18"/>
          <w:szCs w:val="18"/>
        </w:rPr>
        <w:t xml:space="preserve"> </w:t>
      </w:r>
      <w:r w:rsidR="002E0880" w:rsidRPr="00633F02">
        <w:rPr>
          <w:b/>
          <w:color w:val="20902B"/>
          <w:sz w:val="18"/>
          <w:szCs w:val="18"/>
        </w:rPr>
        <w:t xml:space="preserve">0 222 </w:t>
      </w:r>
      <w:r w:rsidR="00633F02" w:rsidRPr="00633F02">
        <w:rPr>
          <w:b/>
          <w:color w:val="20902B"/>
          <w:sz w:val="18"/>
          <w:szCs w:val="18"/>
          <w:shd w:val="clear" w:color="auto" w:fill="FFFFFF"/>
        </w:rPr>
        <w:t>3242991/485</w:t>
      </w:r>
      <w:r w:rsidR="008C63FF">
        <w:rPr>
          <w:b/>
          <w:color w:val="20902B"/>
          <w:sz w:val="18"/>
          <w:szCs w:val="18"/>
          <w:shd w:val="clear" w:color="auto" w:fill="FFFFFF"/>
        </w:rPr>
        <w:t>62</w:t>
      </w: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  <w:shd w:val="clear" w:color="auto" w:fill="FFFFFF"/>
        </w:rPr>
      </w:pP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  <w:shd w:val="clear" w:color="auto" w:fill="FFFFFF"/>
        </w:rPr>
      </w:pP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  <w:shd w:val="clear" w:color="auto" w:fill="FFFFFF"/>
        </w:rPr>
      </w:pP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</w:rPr>
      </w:pP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</w:rPr>
      </w:pP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</w:rPr>
      </w:pP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</w:rPr>
      </w:pP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</w:rPr>
      </w:pP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</w:rPr>
      </w:pPr>
    </w:p>
    <w:p w:rsidR="001A3E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</w:rPr>
      </w:pPr>
    </w:p>
    <w:p w:rsidR="001A3EEB" w:rsidRPr="004615EB" w:rsidRDefault="001A3EEB" w:rsidP="004615EB">
      <w:pPr>
        <w:tabs>
          <w:tab w:val="left" w:pos="8340"/>
        </w:tabs>
        <w:rPr>
          <w:b/>
          <w:color w:val="20902B"/>
          <w:sz w:val="18"/>
          <w:szCs w:val="18"/>
        </w:rPr>
      </w:pPr>
    </w:p>
    <w:p w:rsidR="0024647B" w:rsidRPr="000D03A0" w:rsidRDefault="0024647B" w:rsidP="0024647B">
      <w:pPr>
        <w:ind w:right="-567"/>
        <w:rPr>
          <w:b/>
          <w:sz w:val="18"/>
          <w:szCs w:val="18"/>
          <w:u w:val="single"/>
        </w:rPr>
      </w:pPr>
      <w:proofErr w:type="gramStart"/>
      <w:r w:rsidRPr="000D03A0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..........................................................................................................................................................................................................</w:t>
      </w:r>
      <w:proofErr w:type="gramEnd"/>
    </w:p>
    <w:p w:rsidR="0024647B" w:rsidRDefault="0024647B" w:rsidP="0024647B">
      <w:pPr>
        <w:rPr>
          <w:b/>
          <w:sz w:val="18"/>
          <w:szCs w:val="18"/>
        </w:rPr>
      </w:pPr>
      <w:r w:rsidRPr="000D03A0">
        <w:rPr>
          <w:b/>
          <w:sz w:val="18"/>
          <w:szCs w:val="18"/>
        </w:rPr>
        <w:t>Adres:Meşelik Kampüsü-ESKİŞEHİR Tel:0.222.2393750-55</w:t>
      </w:r>
      <w:r w:rsidR="000D6461" w:rsidRPr="000D03A0">
        <w:rPr>
          <w:b/>
          <w:sz w:val="18"/>
          <w:szCs w:val="18"/>
        </w:rPr>
        <w:t>32</w:t>
      </w:r>
      <w:r w:rsidRPr="000D03A0">
        <w:rPr>
          <w:b/>
          <w:sz w:val="18"/>
          <w:szCs w:val="18"/>
        </w:rPr>
        <w:t xml:space="preserve">-Fax:0.222.2393903 </w:t>
      </w:r>
      <w:r w:rsidR="000D6461" w:rsidRPr="000D03A0">
        <w:rPr>
          <w:b/>
          <w:sz w:val="18"/>
          <w:szCs w:val="18"/>
        </w:rPr>
        <w:t xml:space="preserve">Bil Arş.Prj. atınalma Şubesi </w:t>
      </w:r>
    </w:p>
    <w:p w:rsidR="0011263D" w:rsidRDefault="0011263D" w:rsidP="0011263D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>Şubesi http:www.</w:t>
      </w:r>
      <w:proofErr w:type="spellStart"/>
      <w:r w:rsidRPr="00182F0B">
        <w:rPr>
          <w:b/>
          <w:sz w:val="18"/>
          <w:szCs w:val="18"/>
        </w:rPr>
        <w:t>ogu</w:t>
      </w:r>
      <w:proofErr w:type="spellEnd"/>
      <w:r w:rsidRPr="00182F0B">
        <w:rPr>
          <w:b/>
          <w:sz w:val="18"/>
          <w:szCs w:val="18"/>
        </w:rPr>
        <w:t>.edu.tr/~~ihale</w:t>
      </w:r>
    </w:p>
    <w:p w:rsidR="00C37FF6" w:rsidRDefault="00C37FF6" w:rsidP="0011263D">
      <w:pPr>
        <w:rPr>
          <w:b/>
          <w:sz w:val="18"/>
          <w:szCs w:val="18"/>
        </w:rPr>
      </w:pPr>
    </w:p>
    <w:p w:rsidR="00C37FF6" w:rsidRDefault="001A3EEB" w:rsidP="0011263D">
      <w:pPr>
        <w:rPr>
          <w:b/>
          <w:sz w:val="18"/>
          <w:szCs w:val="18"/>
        </w:rPr>
      </w:pPr>
      <w:proofErr w:type="gramStart"/>
      <w:r>
        <w:rPr>
          <w:b/>
          <w:sz w:val="18"/>
          <w:szCs w:val="18"/>
        </w:rPr>
        <w:t>TEKNİK  ŞARTNAME</w:t>
      </w:r>
      <w:proofErr w:type="gramEnd"/>
    </w:p>
    <w:p w:rsidR="00255D89" w:rsidRDefault="00255D89" w:rsidP="0011263D">
      <w:pPr>
        <w:rPr>
          <w:b/>
          <w:sz w:val="18"/>
          <w:szCs w:val="18"/>
        </w:rPr>
      </w:pP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Teknik Özellikleri:</w:t>
      </w:r>
    </w:p>
    <w:p w:rsidR="00255D89" w:rsidRPr="00255D89" w:rsidRDefault="00255D89" w:rsidP="00255D89">
      <w:pPr>
        <w:rPr>
          <w:b/>
          <w:sz w:val="18"/>
          <w:szCs w:val="18"/>
        </w:rPr>
      </w:pPr>
      <w:r>
        <w:rPr>
          <w:b/>
          <w:sz w:val="18"/>
          <w:szCs w:val="18"/>
        </w:rPr>
        <w:t>1-</w:t>
      </w:r>
      <w:r w:rsidRPr="00255D89">
        <w:rPr>
          <w:b/>
          <w:sz w:val="18"/>
          <w:szCs w:val="18"/>
        </w:rPr>
        <w:t>FOTOĞRAF MAKİNESİ TEKNİK ŞARTNAMESİ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Fotoğraf makinesinin 18-55mm DC kendi lensi ve ek olarak 75-300 mm DSLR Lens ile birlikte kit halinde verilmelidir.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Fotoğraf makinesinin yanında makine ile uyumlu 64 </w:t>
      </w:r>
      <w:proofErr w:type="spellStart"/>
      <w:r w:rsidRPr="00255D89">
        <w:rPr>
          <w:sz w:val="18"/>
          <w:szCs w:val="18"/>
        </w:rPr>
        <w:t>gb</w:t>
      </w:r>
      <w:proofErr w:type="spellEnd"/>
      <w:r w:rsidRPr="00255D89">
        <w:rPr>
          <w:sz w:val="18"/>
          <w:szCs w:val="18"/>
        </w:rPr>
        <w:t xml:space="preserve"> SD kart verilmelidir.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Taşıma çantası bulunmalıdır.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Ayrıntılı teknik özellikler aşağıdaki gibi olmalıdır.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Görüntü </w:t>
      </w:r>
      <w:proofErr w:type="spellStart"/>
      <w:r w:rsidRPr="00255D89">
        <w:rPr>
          <w:sz w:val="18"/>
          <w:szCs w:val="18"/>
        </w:rPr>
        <w:t>Sensörü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Tip, Yaklaşık 22,3 mm x 14,9 mm, Etkin Piksel, Yaklaşık 18,0 </w:t>
      </w:r>
      <w:proofErr w:type="spellStart"/>
      <w:r w:rsidRPr="00255D89">
        <w:rPr>
          <w:sz w:val="18"/>
          <w:szCs w:val="18"/>
        </w:rPr>
        <w:t>megapiksel</w:t>
      </w:r>
      <w:proofErr w:type="spellEnd"/>
      <w:r w:rsidRPr="00255D89">
        <w:rPr>
          <w:sz w:val="18"/>
          <w:szCs w:val="18"/>
        </w:rPr>
        <w:t xml:space="preserve">, Toplam Piksel, Yaklaşık 18,7 </w:t>
      </w:r>
      <w:proofErr w:type="spellStart"/>
      <w:r w:rsidRPr="00255D89">
        <w:rPr>
          <w:sz w:val="18"/>
          <w:szCs w:val="18"/>
        </w:rPr>
        <w:t>megapiksel</w:t>
      </w:r>
      <w:proofErr w:type="spellEnd"/>
      <w:r w:rsidRPr="00255D89">
        <w:rPr>
          <w:sz w:val="18"/>
          <w:szCs w:val="18"/>
        </w:rPr>
        <w:t xml:space="preserve"> En Boy Oranı </w:t>
      </w:r>
      <w:proofErr w:type="gramStart"/>
      <w:r w:rsidRPr="00255D89">
        <w:rPr>
          <w:sz w:val="18"/>
          <w:szCs w:val="18"/>
        </w:rPr>
        <w:t>3:2</w:t>
      </w:r>
      <w:proofErr w:type="gramEnd"/>
      <w:r w:rsidRPr="00255D89">
        <w:rPr>
          <w:sz w:val="18"/>
          <w:szCs w:val="18"/>
        </w:rPr>
        <w:t xml:space="preserve"> Düşük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Geçiş Filtresi Yerleşik/Sabit </w:t>
      </w:r>
      <w:proofErr w:type="spellStart"/>
      <w:r w:rsidRPr="00255D89">
        <w:rPr>
          <w:sz w:val="18"/>
          <w:szCs w:val="18"/>
        </w:rPr>
        <w:t>Sensör</w:t>
      </w:r>
      <w:proofErr w:type="spellEnd"/>
      <w:r w:rsidRPr="00255D89">
        <w:rPr>
          <w:sz w:val="18"/>
          <w:szCs w:val="18"/>
        </w:rPr>
        <w:t xml:space="preserve"> Temizliği </w:t>
      </w:r>
      <w:proofErr w:type="spellStart"/>
      <w:r w:rsidRPr="00255D89">
        <w:rPr>
          <w:sz w:val="18"/>
          <w:szCs w:val="18"/>
        </w:rPr>
        <w:t>Manuel</w:t>
      </w:r>
      <w:proofErr w:type="spellEnd"/>
      <w:r w:rsidRPr="00255D89">
        <w:rPr>
          <w:sz w:val="18"/>
          <w:szCs w:val="18"/>
        </w:rPr>
        <w:t xml:space="preserve"> temizleme ve toz silme verisi edinme Renk Filtresi Türü RGB Birincil Renk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Görüntü İşlemcisi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Tip DIGIC 4+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Lens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Lens Yuvası EF/EF-S Odak Uzaklığı 1,6x lensin odak uzaklığına eşdeğer Görüntü Sabitleme Uyumlu lenslerde Optik Görüntü Sabitleyici</w:t>
      </w:r>
    </w:p>
    <w:p w:rsidR="00255D89" w:rsidRPr="00255D89" w:rsidRDefault="00255D89" w:rsidP="00255D89">
      <w:pPr>
        <w:rPr>
          <w:sz w:val="18"/>
          <w:szCs w:val="18"/>
        </w:rPr>
      </w:pPr>
      <w:proofErr w:type="gramStart"/>
      <w:r w:rsidRPr="00255D89">
        <w:rPr>
          <w:sz w:val="18"/>
          <w:szCs w:val="18"/>
        </w:rPr>
        <w:t>mevcuttur</w:t>
      </w:r>
      <w:proofErr w:type="gram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Odaklama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Tip Optik </w:t>
      </w:r>
      <w:proofErr w:type="spellStart"/>
      <w:r w:rsidRPr="00255D89">
        <w:rPr>
          <w:sz w:val="18"/>
          <w:szCs w:val="18"/>
        </w:rPr>
        <w:t>vizör</w:t>
      </w:r>
      <w:proofErr w:type="spellEnd"/>
      <w:r w:rsidRPr="00255D89">
        <w:rPr>
          <w:sz w:val="18"/>
          <w:szCs w:val="18"/>
        </w:rPr>
        <w:t xml:space="preserve"> ile: TTL ikinci görüntü oluşturma, </w:t>
      </w:r>
      <w:proofErr w:type="spellStart"/>
      <w:r w:rsidRPr="00255D89">
        <w:rPr>
          <w:sz w:val="18"/>
          <w:szCs w:val="18"/>
        </w:rPr>
        <w:t>AF'ye</w:t>
      </w:r>
      <w:proofErr w:type="spellEnd"/>
      <w:r w:rsidRPr="00255D89">
        <w:rPr>
          <w:sz w:val="18"/>
          <w:szCs w:val="18"/>
        </w:rPr>
        <w:t xml:space="preserve"> özel </w:t>
      </w:r>
      <w:proofErr w:type="spellStart"/>
      <w:r w:rsidRPr="00255D89">
        <w:rPr>
          <w:sz w:val="18"/>
          <w:szCs w:val="18"/>
        </w:rPr>
        <w:t>sensörle</w:t>
      </w:r>
      <w:proofErr w:type="spellEnd"/>
      <w:r w:rsidRPr="00255D89">
        <w:rPr>
          <w:sz w:val="18"/>
          <w:szCs w:val="18"/>
        </w:rPr>
        <w:t xml:space="preserve"> faz farkı algılama LCD ekranda canlı kontrolle: Kontrast algılamalı AF,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AF Sistemi/ Noktaları, Optik </w:t>
      </w:r>
      <w:proofErr w:type="spellStart"/>
      <w:r w:rsidRPr="00255D89">
        <w:rPr>
          <w:sz w:val="18"/>
          <w:szCs w:val="18"/>
        </w:rPr>
        <w:t>vizör</w:t>
      </w:r>
      <w:proofErr w:type="spellEnd"/>
      <w:r w:rsidRPr="00255D89">
        <w:rPr>
          <w:sz w:val="18"/>
          <w:szCs w:val="18"/>
        </w:rPr>
        <w:t xml:space="preserve"> ile: 9 AF noktası (merkezde f/5,6 çapraz tip) AF çalışma aralığı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Optik </w:t>
      </w:r>
      <w:proofErr w:type="spellStart"/>
      <w:r w:rsidRPr="00255D89">
        <w:rPr>
          <w:sz w:val="18"/>
          <w:szCs w:val="18"/>
        </w:rPr>
        <w:t>vizör</w:t>
      </w:r>
      <w:proofErr w:type="spellEnd"/>
      <w:r w:rsidRPr="00255D89">
        <w:rPr>
          <w:sz w:val="18"/>
          <w:szCs w:val="18"/>
        </w:rPr>
        <w:t xml:space="preserve"> ile: Orta AF noktası: EV 0 -18 (oda sıcaklığında ve ISO100'de) Diğer AF noktaları: EV 1 -18 (oda sıcaklığında ve ISO100'de) LCD</w:t>
      </w:r>
    </w:p>
    <w:p w:rsidR="00255D89" w:rsidRPr="00255D89" w:rsidRDefault="00255D89" w:rsidP="00255D89">
      <w:pPr>
        <w:rPr>
          <w:sz w:val="18"/>
          <w:szCs w:val="18"/>
        </w:rPr>
      </w:pPr>
      <w:proofErr w:type="gramStart"/>
      <w:r w:rsidRPr="00255D89">
        <w:rPr>
          <w:sz w:val="18"/>
          <w:szCs w:val="18"/>
        </w:rPr>
        <w:t>ekranda</w:t>
      </w:r>
      <w:proofErr w:type="gramEnd"/>
      <w:r w:rsidRPr="00255D89">
        <w:rPr>
          <w:sz w:val="18"/>
          <w:szCs w:val="18"/>
        </w:rPr>
        <w:t xml:space="preserve"> canlı kontrolle: EV 1 -18 (oda sıcaklığında ve ISO100'de)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AF </w:t>
      </w:r>
      <w:proofErr w:type="spellStart"/>
      <w:r w:rsidRPr="00255D89">
        <w:rPr>
          <w:sz w:val="18"/>
          <w:szCs w:val="18"/>
        </w:rPr>
        <w:t>Modları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Optik </w:t>
      </w:r>
      <w:proofErr w:type="spellStart"/>
      <w:r w:rsidRPr="00255D89">
        <w:rPr>
          <w:sz w:val="18"/>
          <w:szCs w:val="18"/>
        </w:rPr>
        <w:t>vizör</w:t>
      </w:r>
      <w:proofErr w:type="spellEnd"/>
      <w:r w:rsidRPr="00255D89">
        <w:rPr>
          <w:sz w:val="18"/>
          <w:szCs w:val="18"/>
        </w:rPr>
        <w:t xml:space="preserve"> ile: AI </w:t>
      </w:r>
      <w:proofErr w:type="spellStart"/>
      <w:r w:rsidRPr="00255D89">
        <w:rPr>
          <w:sz w:val="18"/>
          <w:szCs w:val="18"/>
        </w:rPr>
        <w:t>Focus</w:t>
      </w:r>
      <w:proofErr w:type="spellEnd"/>
      <w:r w:rsidRPr="00255D89">
        <w:rPr>
          <w:sz w:val="18"/>
          <w:szCs w:val="18"/>
        </w:rPr>
        <w:t xml:space="preserve"> (Otomatik olarak Tek Çekim AF ile AI SERVO AF arasında geçiş yapar)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Tek Çekim AF AI </w:t>
      </w:r>
      <w:proofErr w:type="spellStart"/>
      <w:r w:rsidRPr="00255D89">
        <w:rPr>
          <w:sz w:val="18"/>
          <w:szCs w:val="18"/>
        </w:rPr>
        <w:t>Servo</w:t>
      </w:r>
      <w:proofErr w:type="spellEnd"/>
      <w:r w:rsidRPr="00255D89">
        <w:rPr>
          <w:sz w:val="18"/>
          <w:szCs w:val="18"/>
        </w:rPr>
        <w:t xml:space="preserve"> </w:t>
      </w:r>
      <w:proofErr w:type="spellStart"/>
      <w:r w:rsidRPr="00255D89">
        <w:rPr>
          <w:sz w:val="18"/>
          <w:szCs w:val="18"/>
        </w:rPr>
        <w:t>Manuel</w:t>
      </w:r>
      <w:proofErr w:type="spellEnd"/>
      <w:r w:rsidRPr="00255D89">
        <w:rPr>
          <w:sz w:val="18"/>
          <w:szCs w:val="18"/>
        </w:rPr>
        <w:t xml:space="preserve"> LCD ekranda canlı kontrolle: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Tek Çekim AF (Kontrast algılamalı AF) Hızlı </w:t>
      </w:r>
      <w:proofErr w:type="spellStart"/>
      <w:r w:rsidRPr="00255D89">
        <w:rPr>
          <w:sz w:val="18"/>
          <w:szCs w:val="18"/>
        </w:rPr>
        <w:t>Mod</w:t>
      </w:r>
      <w:proofErr w:type="spellEnd"/>
      <w:r w:rsidRPr="00255D89">
        <w:rPr>
          <w:sz w:val="18"/>
          <w:szCs w:val="18"/>
        </w:rPr>
        <w:t xml:space="preserve"> (faz algılamalı AF </w:t>
      </w:r>
      <w:proofErr w:type="spellStart"/>
      <w:r w:rsidRPr="00255D89">
        <w:rPr>
          <w:sz w:val="18"/>
          <w:szCs w:val="18"/>
        </w:rPr>
        <w:t>sensörle</w:t>
      </w:r>
      <w:proofErr w:type="spellEnd"/>
      <w:r w:rsidRPr="00255D89">
        <w:rPr>
          <w:sz w:val="18"/>
          <w:szCs w:val="18"/>
        </w:rPr>
        <w:t>)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Manuel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AF Nokta Seçimi Optik </w:t>
      </w:r>
      <w:proofErr w:type="spellStart"/>
      <w:r w:rsidRPr="00255D89">
        <w:rPr>
          <w:sz w:val="18"/>
          <w:szCs w:val="18"/>
        </w:rPr>
        <w:t>vizör</w:t>
      </w:r>
      <w:proofErr w:type="spellEnd"/>
      <w:r w:rsidRPr="00255D89">
        <w:rPr>
          <w:sz w:val="18"/>
          <w:szCs w:val="18"/>
        </w:rPr>
        <w:t xml:space="preserve"> ile: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En fazla 9 nokta arasından otomatik seçim </w:t>
      </w:r>
      <w:proofErr w:type="spellStart"/>
      <w:r w:rsidRPr="00255D89">
        <w:rPr>
          <w:sz w:val="18"/>
          <w:szCs w:val="18"/>
        </w:rPr>
        <w:t>Manuel</w:t>
      </w:r>
      <w:proofErr w:type="spellEnd"/>
      <w:r w:rsidRPr="00255D89">
        <w:rPr>
          <w:sz w:val="18"/>
          <w:szCs w:val="18"/>
        </w:rPr>
        <w:t xml:space="preserve"> seçim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LCD ekranda canlı kontrolle: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FlexiZone</w:t>
      </w:r>
      <w:proofErr w:type="spellEnd"/>
      <w:r w:rsidRPr="00255D89">
        <w:rPr>
          <w:sz w:val="18"/>
          <w:szCs w:val="18"/>
        </w:rPr>
        <w:t xml:space="preserve"> - 1 AF noktasını </w:t>
      </w:r>
      <w:proofErr w:type="spellStart"/>
      <w:r w:rsidRPr="00255D89">
        <w:rPr>
          <w:sz w:val="18"/>
          <w:szCs w:val="18"/>
        </w:rPr>
        <w:t>manuel</w:t>
      </w:r>
      <w:proofErr w:type="spellEnd"/>
      <w:r w:rsidRPr="00255D89">
        <w:rPr>
          <w:sz w:val="18"/>
          <w:szCs w:val="18"/>
        </w:rPr>
        <w:t xml:space="preserve"> seçim yoluyla serbest konumlandırma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Canlı </w:t>
      </w:r>
      <w:proofErr w:type="spellStart"/>
      <w:r w:rsidRPr="00255D89">
        <w:rPr>
          <w:sz w:val="18"/>
          <w:szCs w:val="18"/>
        </w:rPr>
        <w:t>Mod</w:t>
      </w:r>
      <w:proofErr w:type="spellEnd"/>
      <w:r w:rsidRPr="00255D89">
        <w:rPr>
          <w:sz w:val="18"/>
          <w:szCs w:val="18"/>
        </w:rPr>
        <w:t xml:space="preserve"> - Yüz algılama ile otomatik seçim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Seçilen AF noktası gösterimi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Vizörde</w:t>
      </w:r>
      <w:proofErr w:type="spellEnd"/>
      <w:r w:rsidRPr="00255D89">
        <w:rPr>
          <w:sz w:val="18"/>
          <w:szCs w:val="18"/>
        </w:rPr>
        <w:t xml:space="preserve"> ve LCD monitörde bulunan birleştirilmiş ekranda belirtilir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Tahmini AF Var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AF Kilidi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Tek Çekim AF </w:t>
      </w:r>
      <w:proofErr w:type="spellStart"/>
      <w:r w:rsidRPr="00255D89">
        <w:rPr>
          <w:sz w:val="18"/>
          <w:szCs w:val="18"/>
        </w:rPr>
        <w:t>modunda</w:t>
      </w:r>
      <w:proofErr w:type="spellEnd"/>
      <w:r w:rsidRPr="00255D89">
        <w:rPr>
          <w:sz w:val="18"/>
          <w:szCs w:val="18"/>
        </w:rPr>
        <w:t xml:space="preserve"> deklanşöre yarıya kadar basıldığında kilitlenir. AE Kilidi Düğmesiyle özelleştirme mümkündür AF Yardımcı Işın</w:t>
      </w:r>
    </w:p>
    <w:p w:rsidR="00255D89" w:rsidRPr="00255D89" w:rsidRDefault="00255D89" w:rsidP="00255D89">
      <w:pPr>
        <w:rPr>
          <w:sz w:val="18"/>
          <w:szCs w:val="18"/>
        </w:rPr>
      </w:pPr>
      <w:proofErr w:type="gramStart"/>
      <w:r w:rsidRPr="00255D89">
        <w:rPr>
          <w:sz w:val="18"/>
          <w:szCs w:val="18"/>
        </w:rPr>
        <w:t>Dahili</w:t>
      </w:r>
      <w:proofErr w:type="gramEnd"/>
      <w:r w:rsidRPr="00255D89">
        <w:rPr>
          <w:sz w:val="18"/>
          <w:szCs w:val="18"/>
        </w:rPr>
        <w:t xml:space="preserve"> flaşın aralıklarla açılması veya </w:t>
      </w:r>
      <w:proofErr w:type="spellStart"/>
      <w:r w:rsidRPr="00255D89">
        <w:rPr>
          <w:sz w:val="18"/>
          <w:szCs w:val="18"/>
        </w:rPr>
        <w:t>opsiyonel</w:t>
      </w:r>
      <w:proofErr w:type="spellEnd"/>
      <w:r w:rsidRPr="00255D89">
        <w:rPr>
          <w:sz w:val="18"/>
          <w:szCs w:val="18"/>
        </w:rPr>
        <w:t xml:space="preserve"> özel bir </w:t>
      </w:r>
      <w:proofErr w:type="spellStart"/>
      <w:r w:rsidRPr="00255D89">
        <w:rPr>
          <w:sz w:val="18"/>
          <w:szCs w:val="18"/>
        </w:rPr>
        <w:t>Speedlite</w:t>
      </w:r>
      <w:proofErr w:type="spellEnd"/>
      <w:r w:rsidRPr="00255D89">
        <w:rPr>
          <w:sz w:val="18"/>
          <w:szCs w:val="18"/>
        </w:rPr>
        <w:t xml:space="preserve"> flaş tarafından yayılma (4,0 </w:t>
      </w:r>
      <w:proofErr w:type="spellStart"/>
      <w:r w:rsidRPr="00255D89">
        <w:rPr>
          <w:sz w:val="18"/>
          <w:szCs w:val="18"/>
        </w:rPr>
        <w:t>m'ye</w:t>
      </w:r>
      <w:proofErr w:type="spellEnd"/>
      <w:r w:rsidRPr="00255D89">
        <w:rPr>
          <w:sz w:val="18"/>
          <w:szCs w:val="18"/>
        </w:rPr>
        <w:t xml:space="preserve"> kadar etkili)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Manuel</w:t>
      </w:r>
      <w:proofErr w:type="spellEnd"/>
      <w:r w:rsidRPr="00255D89">
        <w:rPr>
          <w:sz w:val="18"/>
          <w:szCs w:val="18"/>
        </w:rPr>
        <w:t xml:space="preserve"> Odak Lens üzerinde seçilir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Pozlama</w:t>
      </w:r>
      <w:proofErr w:type="spellEnd"/>
      <w:r w:rsidRPr="00255D89">
        <w:rPr>
          <w:sz w:val="18"/>
          <w:szCs w:val="18"/>
        </w:rPr>
        <w:t xml:space="preserve"> Kontrolü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Ölçüm </w:t>
      </w:r>
      <w:proofErr w:type="spellStart"/>
      <w:r w:rsidRPr="00255D89">
        <w:rPr>
          <w:sz w:val="18"/>
          <w:szCs w:val="18"/>
        </w:rPr>
        <w:t>modları</w:t>
      </w:r>
      <w:proofErr w:type="spellEnd"/>
      <w:r w:rsidRPr="00255D89">
        <w:rPr>
          <w:sz w:val="18"/>
          <w:szCs w:val="18"/>
        </w:rPr>
        <w:t xml:space="preserve"> Optik </w:t>
      </w:r>
      <w:proofErr w:type="spellStart"/>
      <w:r w:rsidRPr="00255D89">
        <w:rPr>
          <w:sz w:val="18"/>
          <w:szCs w:val="18"/>
        </w:rPr>
        <w:t>vizör</w:t>
      </w:r>
      <w:proofErr w:type="spellEnd"/>
      <w:r w:rsidRPr="00255D89">
        <w:rPr>
          <w:sz w:val="18"/>
          <w:szCs w:val="18"/>
        </w:rPr>
        <w:t xml:space="preserve"> ile: 63 bölgeli çift katmanlı ölçüm </w:t>
      </w:r>
      <w:proofErr w:type="spellStart"/>
      <w:r w:rsidRPr="00255D89">
        <w:rPr>
          <w:sz w:val="18"/>
          <w:szCs w:val="18"/>
        </w:rPr>
        <w:t>sensörü</w:t>
      </w:r>
      <w:proofErr w:type="spellEnd"/>
      <w:r w:rsidRPr="00255D89">
        <w:rPr>
          <w:sz w:val="18"/>
          <w:szCs w:val="18"/>
        </w:rPr>
        <w:t xml:space="preserve"> ile değerlendirmelidir (tüm AF noktalarıyla bağlantılı)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Kısmi (merkez, </w:t>
      </w:r>
      <w:proofErr w:type="spellStart"/>
      <w:r w:rsidRPr="00255D89">
        <w:rPr>
          <w:sz w:val="18"/>
          <w:szCs w:val="18"/>
        </w:rPr>
        <w:t>vizörün</w:t>
      </w:r>
      <w:proofErr w:type="spellEnd"/>
      <w:r w:rsidRPr="00255D89">
        <w:rPr>
          <w:sz w:val="18"/>
          <w:szCs w:val="18"/>
        </w:rPr>
        <w:t xml:space="preserve"> yaklaşık %10'unda) Merkez ağırlıklı ortalama mevcuttur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LCD ekranda canlı kontrolle: Değerlendirmeli ölçüm (315 bölge)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Ölçüm Aralığı Optik </w:t>
      </w:r>
      <w:proofErr w:type="spellStart"/>
      <w:r w:rsidRPr="00255D89">
        <w:rPr>
          <w:sz w:val="18"/>
          <w:szCs w:val="18"/>
        </w:rPr>
        <w:t>vizör</w:t>
      </w:r>
      <w:proofErr w:type="spellEnd"/>
      <w:r w:rsidRPr="00255D89">
        <w:rPr>
          <w:sz w:val="18"/>
          <w:szCs w:val="18"/>
        </w:rPr>
        <w:t xml:space="preserve"> ile: EV 1-20 (oda sıcaklığında ve ISO 100'de, değerlendirmeli ölçüm)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LCD ekranda canlı kontrolle: EV 0-20 (oda sıcaklığında ve ISO 100'de, değerlendirmeli ölçüm)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AE Kilidi Otomatik: Odak yakalandığında, değerlendirmeli ölçüm </w:t>
      </w:r>
      <w:proofErr w:type="spellStart"/>
      <w:r w:rsidRPr="00255D89">
        <w:rPr>
          <w:sz w:val="18"/>
          <w:szCs w:val="18"/>
        </w:rPr>
        <w:t>pozlamasıyla</w:t>
      </w:r>
      <w:proofErr w:type="spellEnd"/>
      <w:r w:rsidRPr="00255D89">
        <w:rPr>
          <w:sz w:val="18"/>
          <w:szCs w:val="18"/>
        </w:rPr>
        <w:t xml:space="preserve"> Tek Çekim AF </w:t>
      </w:r>
      <w:proofErr w:type="spellStart"/>
      <w:r w:rsidRPr="00255D89">
        <w:rPr>
          <w:sz w:val="18"/>
          <w:szCs w:val="18"/>
        </w:rPr>
        <w:t>modunda</w:t>
      </w:r>
      <w:proofErr w:type="spellEnd"/>
      <w:r w:rsidRPr="00255D89">
        <w:rPr>
          <w:sz w:val="18"/>
          <w:szCs w:val="18"/>
        </w:rPr>
        <w:t>.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Manuel</w:t>
      </w:r>
      <w:proofErr w:type="spellEnd"/>
      <w:r w:rsidRPr="00255D89">
        <w:rPr>
          <w:sz w:val="18"/>
          <w:szCs w:val="18"/>
        </w:rPr>
        <w:t xml:space="preserve">: Yaratıcı alan </w:t>
      </w:r>
      <w:proofErr w:type="spellStart"/>
      <w:r w:rsidRPr="00255D89">
        <w:rPr>
          <w:sz w:val="18"/>
          <w:szCs w:val="18"/>
        </w:rPr>
        <w:t>modlarında</w:t>
      </w:r>
      <w:proofErr w:type="spellEnd"/>
      <w:r w:rsidRPr="00255D89">
        <w:rPr>
          <w:sz w:val="18"/>
          <w:szCs w:val="18"/>
        </w:rPr>
        <w:t xml:space="preserve"> AE kilit düğmesiyle.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Pozlama</w:t>
      </w:r>
      <w:proofErr w:type="spellEnd"/>
      <w:r w:rsidRPr="00255D89">
        <w:rPr>
          <w:sz w:val="18"/>
          <w:szCs w:val="18"/>
        </w:rPr>
        <w:t xml:space="preserve"> Telafisi 1/3 veya 1/2 kademeli olarak +/-5 EV (AEB ile birlikte kullanılabilir).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AEB 1/2 veya 1/3 kademeli olarak 3 Çekim +/-2 EV ISO Hassasiyeti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1 kademeli </w:t>
      </w:r>
      <w:proofErr w:type="spellStart"/>
      <w:r w:rsidRPr="00255D89">
        <w:rPr>
          <w:sz w:val="18"/>
          <w:szCs w:val="18"/>
        </w:rPr>
        <w:t>ISO'da</w:t>
      </w:r>
      <w:proofErr w:type="spellEnd"/>
      <w:r w:rsidRPr="00255D89">
        <w:rPr>
          <w:sz w:val="18"/>
          <w:szCs w:val="18"/>
        </w:rPr>
        <w:t xml:space="preserve"> Otomatik (100-6400), 100-6400, H: 12.800'e genişletilebilir 1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Film çekimi sırasında: Otomatik (100-6400), 100-6400 (Tam kademeli olarak)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Shutter</w:t>
      </w:r>
      <w:proofErr w:type="spellEnd"/>
      <w:r w:rsidRPr="00255D89">
        <w:rPr>
          <w:sz w:val="18"/>
          <w:szCs w:val="18"/>
        </w:rPr>
        <w:t xml:space="preserve"> (Enstantane)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Elektronik olarak kumanda edilen odak düzeyli deklanşör, elektronik birinci perdeli Hız 30-1/4000 saniye (1/2 veya 1/3 kademeli), Ampul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(Toplam </w:t>
      </w:r>
      <w:proofErr w:type="gramStart"/>
      <w:r w:rsidRPr="00255D89">
        <w:rPr>
          <w:sz w:val="18"/>
          <w:szCs w:val="18"/>
        </w:rPr>
        <w:t>enstantane</w:t>
      </w:r>
      <w:proofErr w:type="gramEnd"/>
      <w:r w:rsidRPr="00255D89">
        <w:rPr>
          <w:sz w:val="18"/>
          <w:szCs w:val="18"/>
        </w:rPr>
        <w:t xml:space="preserve"> hızı aralığı. Kullanılabilir aralık çekim </w:t>
      </w:r>
      <w:proofErr w:type="spellStart"/>
      <w:r w:rsidRPr="00255D89">
        <w:rPr>
          <w:sz w:val="18"/>
          <w:szCs w:val="18"/>
        </w:rPr>
        <w:t>moduna</w:t>
      </w:r>
      <w:proofErr w:type="spellEnd"/>
      <w:r w:rsidRPr="00255D89">
        <w:rPr>
          <w:sz w:val="18"/>
          <w:szCs w:val="18"/>
        </w:rPr>
        <w:t xml:space="preserve"> göre değişir</w:t>
      </w:r>
      <w:proofErr w:type="gramStart"/>
      <w:r w:rsidRPr="00255D89">
        <w:rPr>
          <w:sz w:val="18"/>
          <w:szCs w:val="18"/>
        </w:rPr>
        <w:t>)</w:t>
      </w:r>
      <w:proofErr w:type="gram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Beyaz Dengesi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Tip Görüntü </w:t>
      </w:r>
      <w:proofErr w:type="spellStart"/>
      <w:r w:rsidRPr="00255D89">
        <w:rPr>
          <w:sz w:val="18"/>
          <w:szCs w:val="18"/>
        </w:rPr>
        <w:t>sensörüyle</w:t>
      </w:r>
      <w:proofErr w:type="spellEnd"/>
      <w:r w:rsidRPr="00255D89">
        <w:rPr>
          <w:sz w:val="18"/>
          <w:szCs w:val="18"/>
        </w:rPr>
        <w:t xml:space="preserve"> otomatik beyaz dengesi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Ayarlar AWB (Ortam önceliği, Beyaz önceliği), Gün Işığı, Gölge, Bulutlu, Tungsten, Beyaz </w:t>
      </w:r>
      <w:proofErr w:type="spellStart"/>
      <w:r w:rsidRPr="00255D89">
        <w:rPr>
          <w:sz w:val="18"/>
          <w:szCs w:val="18"/>
        </w:rPr>
        <w:t>Floresan</w:t>
      </w:r>
      <w:proofErr w:type="spellEnd"/>
      <w:r w:rsidRPr="00255D89">
        <w:rPr>
          <w:sz w:val="18"/>
          <w:szCs w:val="18"/>
        </w:rPr>
        <w:t xml:space="preserve"> ışık, Flaş, Özel </w:t>
      </w:r>
      <w:proofErr w:type="gramStart"/>
      <w:r w:rsidRPr="00255D89">
        <w:rPr>
          <w:sz w:val="18"/>
          <w:szCs w:val="18"/>
        </w:rPr>
        <w:t>(</w:t>
      </w:r>
      <w:proofErr w:type="gramEnd"/>
      <w:r w:rsidRPr="00255D89">
        <w:rPr>
          <w:sz w:val="18"/>
          <w:szCs w:val="18"/>
        </w:rPr>
        <w:t>Yaklaşık 2.000.000 -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10.000.000</w:t>
      </w:r>
      <w:proofErr w:type="gramStart"/>
      <w:r w:rsidRPr="00255D89">
        <w:rPr>
          <w:sz w:val="18"/>
          <w:szCs w:val="18"/>
        </w:rPr>
        <w:t>)</w:t>
      </w:r>
      <w:proofErr w:type="gramEnd"/>
      <w:r w:rsidRPr="00255D89">
        <w:rPr>
          <w:sz w:val="18"/>
          <w:szCs w:val="18"/>
        </w:rPr>
        <w:t>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Beyaz dengesi telafisi: Mavi/Amber +/-9 </w:t>
      </w:r>
      <w:proofErr w:type="spellStart"/>
      <w:r w:rsidRPr="00255D89">
        <w:rPr>
          <w:sz w:val="18"/>
          <w:szCs w:val="18"/>
        </w:rPr>
        <w:t>Macenta</w:t>
      </w:r>
      <w:proofErr w:type="spellEnd"/>
      <w:r w:rsidRPr="00255D89">
        <w:rPr>
          <w:sz w:val="18"/>
          <w:szCs w:val="18"/>
        </w:rPr>
        <w:t>/Yeşil +/-9. Özel Beyaz Dengesi Var, 1 ayar kaydedilebilir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WB Odaklama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Tek kademeli +/-3 seviye Deklanşöre her basışta odaklanan 3 resim.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Seçilebilir Mavi/Amber sapma veya </w:t>
      </w:r>
      <w:proofErr w:type="spellStart"/>
      <w:r w:rsidRPr="00255D89">
        <w:rPr>
          <w:sz w:val="18"/>
          <w:szCs w:val="18"/>
        </w:rPr>
        <w:t>Macenta</w:t>
      </w:r>
      <w:proofErr w:type="spellEnd"/>
      <w:r w:rsidRPr="00255D89">
        <w:rPr>
          <w:sz w:val="18"/>
          <w:szCs w:val="18"/>
        </w:rPr>
        <w:t>/Yeşil sapma.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Vizör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Tip </w:t>
      </w:r>
      <w:proofErr w:type="spellStart"/>
      <w:r w:rsidRPr="00255D89">
        <w:rPr>
          <w:sz w:val="18"/>
          <w:szCs w:val="18"/>
        </w:rPr>
        <w:t>Pentamirror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Kapsama (Dikey/Yatay) Yaklaşık %95 Büyütme Yaklaşık 0,80x 2 Bakış Noktası Yaklaşık 21 mm (göz merceği lensinin merkezinden) </w:t>
      </w:r>
      <w:proofErr w:type="spellStart"/>
      <w:r w:rsidRPr="00255D89">
        <w:rPr>
          <w:sz w:val="18"/>
          <w:szCs w:val="18"/>
        </w:rPr>
        <w:t>Diopter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Düzeltme Şu değerde sabit: -1,0 m-1 (</w:t>
      </w:r>
      <w:proofErr w:type="spellStart"/>
      <w:r w:rsidRPr="00255D89">
        <w:rPr>
          <w:sz w:val="18"/>
          <w:szCs w:val="18"/>
        </w:rPr>
        <w:t>dpt</w:t>
      </w:r>
      <w:proofErr w:type="spellEnd"/>
      <w:r w:rsidRPr="00255D89">
        <w:rPr>
          <w:sz w:val="18"/>
          <w:szCs w:val="18"/>
        </w:rPr>
        <w:t xml:space="preserve">) - E serisi </w:t>
      </w:r>
      <w:proofErr w:type="spellStart"/>
      <w:r w:rsidRPr="00255D89">
        <w:rPr>
          <w:sz w:val="18"/>
          <w:szCs w:val="18"/>
        </w:rPr>
        <w:t>Diopter</w:t>
      </w:r>
      <w:proofErr w:type="spellEnd"/>
      <w:r w:rsidRPr="00255D89">
        <w:rPr>
          <w:sz w:val="18"/>
          <w:szCs w:val="18"/>
        </w:rPr>
        <w:t xml:space="preserve"> Ayarlı Lensler, </w:t>
      </w:r>
      <w:proofErr w:type="spellStart"/>
      <w:r w:rsidRPr="00255D89">
        <w:rPr>
          <w:sz w:val="18"/>
          <w:szCs w:val="18"/>
        </w:rPr>
        <w:t>diopter</w:t>
      </w:r>
      <w:proofErr w:type="spellEnd"/>
      <w:r w:rsidRPr="00255D89">
        <w:rPr>
          <w:sz w:val="18"/>
          <w:szCs w:val="18"/>
        </w:rPr>
        <w:t xml:space="preserve"> ayarı yapmak için kullanılabilir.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lastRenderedPageBreak/>
        <w:t>Odaklama Ekranı Sabit Ayna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Hızlı geri dönüşlü yarım ayna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Alan derinliği </w:t>
      </w:r>
      <w:proofErr w:type="spellStart"/>
      <w:r w:rsidRPr="00255D89">
        <w:rPr>
          <w:sz w:val="18"/>
          <w:szCs w:val="18"/>
        </w:rPr>
        <w:t>önizleme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Var, SET düğmesine atanmıştır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Göz merceği deklanşör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Askıda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LCD Ekran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Tip 6,8 cm (2,7 inç) TFT LCD, yaklaşık 230.000 nokta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Kapsam Yaklaşık %100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İzleme Açısı (yatay/dikey) Yaklaşık 120° dikey Yaklaşık 130° yatay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Parlaklık Ayarı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Yedi düzeyden birine ayarlanabilir Ekran Seçenekleri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Hızlı Kontrol Ekranı Fotoğraf makinesi ayarları</w:t>
      </w:r>
      <w:r w:rsidRPr="00255D89">
        <w:rPr>
          <w:sz w:val="18"/>
          <w:szCs w:val="18"/>
        </w:rPr>
        <w:cr/>
      </w:r>
    </w:p>
    <w:p w:rsidR="00255D89" w:rsidRDefault="00255D89" w:rsidP="00255D89">
      <w:pPr>
        <w:rPr>
          <w:b/>
          <w:sz w:val="18"/>
          <w:szCs w:val="18"/>
        </w:rPr>
      </w:pP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2. Notebook</w:t>
      </w: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Teknik Özellikleri:</w:t>
      </w: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BİLGİSAYAR TEKNİK ŞARTNAMESİ</w:t>
      </w: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Genel Özellikler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1.8 GHz çift çekirdekli Intel </w:t>
      </w:r>
      <w:proofErr w:type="spellStart"/>
      <w:r w:rsidRPr="00255D89">
        <w:rPr>
          <w:sz w:val="18"/>
          <w:szCs w:val="18"/>
        </w:rPr>
        <w:t>Core</w:t>
      </w:r>
      <w:proofErr w:type="spellEnd"/>
      <w:r w:rsidRPr="00255D89">
        <w:rPr>
          <w:sz w:val="18"/>
          <w:szCs w:val="18"/>
        </w:rPr>
        <w:t xml:space="preserve"> i5 işlemci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2.9 </w:t>
      </w:r>
      <w:proofErr w:type="spellStart"/>
      <w:r w:rsidRPr="00255D89">
        <w:rPr>
          <w:sz w:val="18"/>
          <w:szCs w:val="18"/>
        </w:rPr>
        <w:t>GHz'e</w:t>
      </w:r>
      <w:proofErr w:type="spellEnd"/>
      <w:r w:rsidRPr="00255D89">
        <w:rPr>
          <w:sz w:val="18"/>
          <w:szCs w:val="18"/>
        </w:rPr>
        <w:t xml:space="preserve"> kadar Turbo </w:t>
      </w:r>
      <w:proofErr w:type="spellStart"/>
      <w:r w:rsidRPr="00255D89">
        <w:rPr>
          <w:sz w:val="18"/>
          <w:szCs w:val="18"/>
        </w:rPr>
        <w:t>Boost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8 GB 1600 MHz LPDDR3 bellek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128 GB SSD depolama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Intel HD </w:t>
      </w:r>
      <w:proofErr w:type="spellStart"/>
      <w:r w:rsidRPr="00255D89">
        <w:rPr>
          <w:sz w:val="18"/>
          <w:szCs w:val="18"/>
        </w:rPr>
        <w:t>Graphics</w:t>
      </w:r>
      <w:proofErr w:type="spellEnd"/>
      <w:r w:rsidRPr="00255D89">
        <w:rPr>
          <w:sz w:val="18"/>
          <w:szCs w:val="18"/>
        </w:rPr>
        <w:t xml:space="preserve"> 6000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İşletim sistemi </w:t>
      </w:r>
      <w:proofErr w:type="spellStart"/>
      <w:r w:rsidRPr="00255D89">
        <w:rPr>
          <w:sz w:val="18"/>
          <w:szCs w:val="18"/>
        </w:rPr>
        <w:t>macOS</w:t>
      </w:r>
      <w:proofErr w:type="spellEnd"/>
      <w:r w:rsidRPr="00255D89">
        <w:rPr>
          <w:sz w:val="18"/>
          <w:szCs w:val="18"/>
        </w:rPr>
        <w:t xml:space="preserve"> </w:t>
      </w:r>
      <w:proofErr w:type="spellStart"/>
      <w:r w:rsidRPr="00255D89">
        <w:rPr>
          <w:sz w:val="18"/>
          <w:szCs w:val="18"/>
        </w:rPr>
        <w:t>High</w:t>
      </w:r>
      <w:proofErr w:type="spellEnd"/>
      <w:r w:rsidRPr="00255D89">
        <w:rPr>
          <w:sz w:val="18"/>
          <w:szCs w:val="18"/>
        </w:rPr>
        <w:t xml:space="preserve"> Sierra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Ayrıntılı özellikler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Ekran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Milyonlarca rengi destekleyen </w:t>
      </w:r>
      <w:proofErr w:type="gramStart"/>
      <w:r w:rsidRPr="00255D89">
        <w:rPr>
          <w:sz w:val="18"/>
          <w:szCs w:val="18"/>
        </w:rPr>
        <w:t>13.3</w:t>
      </w:r>
      <w:proofErr w:type="gramEnd"/>
      <w:r w:rsidRPr="00255D89">
        <w:rPr>
          <w:sz w:val="18"/>
          <w:szCs w:val="18"/>
        </w:rPr>
        <w:t xml:space="preserve"> inç (diyagonal) LED arkadan aydınlatmalı parlak geniş ekran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Desteklenen çözünürlükler: </w:t>
      </w:r>
      <w:proofErr w:type="gramStart"/>
      <w:r w:rsidRPr="00255D89">
        <w:rPr>
          <w:sz w:val="18"/>
          <w:szCs w:val="18"/>
        </w:rPr>
        <w:t>16:10</w:t>
      </w:r>
      <w:proofErr w:type="gramEnd"/>
      <w:r w:rsidRPr="00255D89">
        <w:rPr>
          <w:sz w:val="18"/>
          <w:szCs w:val="18"/>
        </w:rPr>
        <w:t xml:space="preserve"> en/boy oranında 1440 x 900 (özgün), 1280 x 800, 1152 x 720 ve 1024 x 640 piksel; 4:3 en/boy oranında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1024 x 768 ve 800 x 600 piksel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Depolama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128 GB </w:t>
      </w:r>
      <w:proofErr w:type="spellStart"/>
      <w:r w:rsidRPr="00255D89">
        <w:rPr>
          <w:sz w:val="18"/>
          <w:szCs w:val="18"/>
        </w:rPr>
        <w:t>PCIe</w:t>
      </w:r>
      <w:proofErr w:type="spellEnd"/>
      <w:r w:rsidRPr="00255D89">
        <w:rPr>
          <w:sz w:val="18"/>
          <w:szCs w:val="18"/>
        </w:rPr>
        <w:t xml:space="preserve"> tabanlı SSD depolama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İşlemci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1.8 GHz çift çekirdekli Intel </w:t>
      </w:r>
      <w:proofErr w:type="spellStart"/>
      <w:r w:rsidRPr="00255D89">
        <w:rPr>
          <w:sz w:val="18"/>
          <w:szCs w:val="18"/>
        </w:rPr>
        <w:t>Core</w:t>
      </w:r>
      <w:proofErr w:type="spellEnd"/>
      <w:r w:rsidRPr="00255D89">
        <w:rPr>
          <w:sz w:val="18"/>
          <w:szCs w:val="18"/>
        </w:rPr>
        <w:t xml:space="preserve"> i5, </w:t>
      </w:r>
      <w:proofErr w:type="gramStart"/>
      <w:r w:rsidRPr="00255D89">
        <w:rPr>
          <w:sz w:val="18"/>
          <w:szCs w:val="18"/>
        </w:rPr>
        <w:t>2.9</w:t>
      </w:r>
      <w:proofErr w:type="gramEnd"/>
      <w:r w:rsidRPr="00255D89">
        <w:rPr>
          <w:sz w:val="18"/>
          <w:szCs w:val="18"/>
        </w:rPr>
        <w:t xml:space="preserve"> </w:t>
      </w:r>
      <w:proofErr w:type="spellStart"/>
      <w:r w:rsidRPr="00255D89">
        <w:rPr>
          <w:sz w:val="18"/>
          <w:szCs w:val="18"/>
        </w:rPr>
        <w:t>GHz'e</w:t>
      </w:r>
      <w:proofErr w:type="spellEnd"/>
      <w:r w:rsidRPr="00255D89">
        <w:rPr>
          <w:sz w:val="18"/>
          <w:szCs w:val="18"/>
        </w:rPr>
        <w:t xml:space="preserve"> kadar Turbo </w:t>
      </w:r>
      <w:proofErr w:type="spellStart"/>
      <w:r w:rsidRPr="00255D89">
        <w:rPr>
          <w:sz w:val="18"/>
          <w:szCs w:val="18"/>
        </w:rPr>
        <w:t>Boost</w:t>
      </w:r>
      <w:proofErr w:type="spellEnd"/>
      <w:r w:rsidRPr="00255D89">
        <w:rPr>
          <w:sz w:val="18"/>
          <w:szCs w:val="18"/>
        </w:rPr>
        <w:t xml:space="preserve"> ve 3 MB paylaşımlı L3 önbellek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Bellek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8 GB 1600 MHz LPDDR3 tümleşik bellek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Pil ve Güç2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</w:t>
      </w:r>
      <w:proofErr w:type="spellStart"/>
      <w:r w:rsidRPr="00255D89">
        <w:rPr>
          <w:sz w:val="18"/>
          <w:szCs w:val="18"/>
        </w:rPr>
        <w:t>Wireless</w:t>
      </w:r>
      <w:proofErr w:type="spellEnd"/>
      <w:r w:rsidRPr="00255D89">
        <w:rPr>
          <w:sz w:val="18"/>
          <w:szCs w:val="18"/>
        </w:rPr>
        <w:t xml:space="preserve"> bağlantıyla 12 saate kadar internette gezinme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</w:t>
      </w:r>
      <w:proofErr w:type="spellStart"/>
      <w:r w:rsidRPr="00255D89">
        <w:rPr>
          <w:sz w:val="18"/>
          <w:szCs w:val="18"/>
        </w:rPr>
        <w:t>iTunes'dan</w:t>
      </w:r>
      <w:proofErr w:type="spellEnd"/>
      <w:r w:rsidRPr="00255D89">
        <w:rPr>
          <w:sz w:val="18"/>
          <w:szCs w:val="18"/>
        </w:rPr>
        <w:t xml:space="preserve"> 12 saate kadar film izleme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30 güne kadar bekleme süresi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Yerleşik 54 </w:t>
      </w:r>
      <w:proofErr w:type="spellStart"/>
      <w:r w:rsidRPr="00255D89">
        <w:rPr>
          <w:sz w:val="18"/>
          <w:szCs w:val="18"/>
        </w:rPr>
        <w:t>watt</w:t>
      </w:r>
      <w:proofErr w:type="spellEnd"/>
      <w:r w:rsidRPr="00255D89">
        <w:rPr>
          <w:sz w:val="18"/>
          <w:szCs w:val="18"/>
        </w:rPr>
        <w:t>-saatlik lityum-polimer pil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Kablo yönetimli 45 W </w:t>
      </w:r>
      <w:proofErr w:type="spellStart"/>
      <w:r w:rsidRPr="00255D89">
        <w:rPr>
          <w:sz w:val="18"/>
          <w:szCs w:val="18"/>
        </w:rPr>
        <w:t>MagSafe</w:t>
      </w:r>
      <w:proofErr w:type="spellEnd"/>
      <w:r w:rsidRPr="00255D89">
        <w:rPr>
          <w:sz w:val="18"/>
          <w:szCs w:val="18"/>
        </w:rPr>
        <w:t xml:space="preserve"> 2 Güç Adaptörü; </w:t>
      </w:r>
      <w:proofErr w:type="spellStart"/>
      <w:r w:rsidRPr="00255D89">
        <w:rPr>
          <w:sz w:val="18"/>
          <w:szCs w:val="18"/>
        </w:rPr>
        <w:t>MagSafe</w:t>
      </w:r>
      <w:proofErr w:type="spellEnd"/>
      <w:r w:rsidRPr="00255D89">
        <w:rPr>
          <w:sz w:val="18"/>
          <w:szCs w:val="18"/>
        </w:rPr>
        <w:t xml:space="preserve"> 2 güç bağlantı noktası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Boyut ve Ağırlık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Yükseklik: 0,3-1,7 cm (0.11-0.68 inç)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Genişlik: 32,5 cm (</w:t>
      </w:r>
      <w:proofErr w:type="gramStart"/>
      <w:r w:rsidRPr="00255D89">
        <w:rPr>
          <w:sz w:val="18"/>
          <w:szCs w:val="18"/>
        </w:rPr>
        <w:t>12.8</w:t>
      </w:r>
      <w:proofErr w:type="gramEnd"/>
      <w:r w:rsidRPr="00255D89">
        <w:rPr>
          <w:sz w:val="18"/>
          <w:szCs w:val="18"/>
        </w:rPr>
        <w:t xml:space="preserve"> inç)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Derinlik: 22,7 cm (8.94 inç)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Ağırlık: 1,35 kg (2.96 pound)3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32,5cm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1,7cm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Grafik Teknolojileri ve Video Desteği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Intel HD </w:t>
      </w:r>
      <w:proofErr w:type="spellStart"/>
      <w:r w:rsidRPr="00255D89">
        <w:rPr>
          <w:sz w:val="18"/>
          <w:szCs w:val="18"/>
        </w:rPr>
        <w:t>Graphics</w:t>
      </w:r>
      <w:proofErr w:type="spellEnd"/>
      <w:r w:rsidRPr="00255D89">
        <w:rPr>
          <w:sz w:val="18"/>
          <w:szCs w:val="18"/>
        </w:rPr>
        <w:t xml:space="preserve"> 6000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Çift ekran ve video yansıtma: Her ikisinde de milyonlarca renk olmak üzere </w:t>
      </w:r>
      <w:proofErr w:type="gramStart"/>
      <w:r w:rsidRPr="00255D89">
        <w:rPr>
          <w:sz w:val="18"/>
          <w:szCs w:val="18"/>
        </w:rPr>
        <w:t>dahili</w:t>
      </w:r>
      <w:proofErr w:type="gramEnd"/>
      <w:r w:rsidRPr="00255D89">
        <w:rPr>
          <w:sz w:val="18"/>
          <w:szCs w:val="18"/>
        </w:rPr>
        <w:t xml:space="preserve"> ekranda tam özgün çözünürlüğü ve harici ekranda 60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Hz'te</w:t>
      </w:r>
      <w:proofErr w:type="spellEnd"/>
      <w:r w:rsidRPr="00255D89">
        <w:rPr>
          <w:sz w:val="18"/>
          <w:szCs w:val="18"/>
        </w:rPr>
        <w:t xml:space="preserve"> 3840 x 2160 piksele kadar çözünürlüğü eşzamanlı olarak destekler.</w:t>
      </w:r>
      <w:r w:rsidRPr="00255D89">
        <w:rPr>
          <w:sz w:val="18"/>
          <w:szCs w:val="18"/>
        </w:rPr>
        <w:cr/>
      </w:r>
      <w:proofErr w:type="spellStart"/>
      <w:r w:rsidRPr="00255D89">
        <w:rPr>
          <w:sz w:val="18"/>
          <w:szCs w:val="18"/>
        </w:rPr>
        <w:t>Thunderbolt</w:t>
      </w:r>
      <w:proofErr w:type="spellEnd"/>
      <w:r w:rsidRPr="00255D89">
        <w:rPr>
          <w:sz w:val="18"/>
          <w:szCs w:val="18"/>
        </w:rPr>
        <w:t xml:space="preserve"> dijital video çıkışı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Özgün Mini </w:t>
      </w:r>
      <w:proofErr w:type="spellStart"/>
      <w:r w:rsidRPr="00255D89">
        <w:rPr>
          <w:sz w:val="18"/>
          <w:szCs w:val="18"/>
        </w:rPr>
        <w:t>DisplayPort</w:t>
      </w:r>
      <w:proofErr w:type="spellEnd"/>
      <w:r w:rsidRPr="00255D89">
        <w:rPr>
          <w:sz w:val="18"/>
          <w:szCs w:val="18"/>
        </w:rPr>
        <w:t xml:space="preserve"> çıkışı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Mini </w:t>
      </w:r>
      <w:proofErr w:type="spellStart"/>
      <w:r w:rsidRPr="00255D89">
        <w:rPr>
          <w:sz w:val="18"/>
          <w:szCs w:val="18"/>
        </w:rPr>
        <w:t>DisplayPort</w:t>
      </w:r>
      <w:proofErr w:type="spellEnd"/>
      <w:r w:rsidRPr="00255D89">
        <w:rPr>
          <w:sz w:val="18"/>
          <w:szCs w:val="18"/>
        </w:rPr>
        <w:t xml:space="preserve"> - DVI Adaptörü üzerinden DVI çıkışı (ayrı satılır)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Mini </w:t>
      </w:r>
      <w:proofErr w:type="spellStart"/>
      <w:r w:rsidRPr="00255D89">
        <w:rPr>
          <w:sz w:val="18"/>
          <w:szCs w:val="18"/>
        </w:rPr>
        <w:t>DisplayPort</w:t>
      </w:r>
      <w:proofErr w:type="spellEnd"/>
      <w:r w:rsidRPr="00255D89">
        <w:rPr>
          <w:sz w:val="18"/>
          <w:szCs w:val="18"/>
        </w:rPr>
        <w:t xml:space="preserve"> - VGA Adaptörü üzerinden VGA çıkışı (ayrı satılır)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Mini </w:t>
      </w:r>
      <w:proofErr w:type="spellStart"/>
      <w:r w:rsidRPr="00255D89">
        <w:rPr>
          <w:sz w:val="18"/>
          <w:szCs w:val="18"/>
        </w:rPr>
        <w:t>DisplayPort</w:t>
      </w:r>
      <w:proofErr w:type="spellEnd"/>
      <w:r w:rsidRPr="00255D89">
        <w:rPr>
          <w:sz w:val="18"/>
          <w:szCs w:val="18"/>
        </w:rPr>
        <w:t xml:space="preserve"> - </w:t>
      </w:r>
      <w:proofErr w:type="spellStart"/>
      <w:r w:rsidRPr="00255D89">
        <w:rPr>
          <w:sz w:val="18"/>
          <w:szCs w:val="18"/>
        </w:rPr>
        <w:t>Dual</w:t>
      </w:r>
      <w:proofErr w:type="spellEnd"/>
      <w:r w:rsidRPr="00255D89">
        <w:rPr>
          <w:sz w:val="18"/>
          <w:szCs w:val="18"/>
        </w:rPr>
        <w:t xml:space="preserve"> Link DVI Adaptörü üzerinden </w:t>
      </w:r>
      <w:proofErr w:type="spellStart"/>
      <w:r w:rsidRPr="00255D89">
        <w:rPr>
          <w:sz w:val="18"/>
          <w:szCs w:val="18"/>
        </w:rPr>
        <w:t>Dual</w:t>
      </w:r>
      <w:proofErr w:type="spellEnd"/>
      <w:r w:rsidRPr="00255D89">
        <w:rPr>
          <w:sz w:val="18"/>
          <w:szCs w:val="18"/>
        </w:rPr>
        <w:t xml:space="preserve"> Link DVI çıkışı (ayrı satılır)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Üçüncü taraf Mini </w:t>
      </w:r>
      <w:proofErr w:type="spellStart"/>
      <w:r w:rsidRPr="00255D89">
        <w:rPr>
          <w:sz w:val="18"/>
          <w:szCs w:val="18"/>
        </w:rPr>
        <w:t>DisplayPort</w:t>
      </w:r>
      <w:proofErr w:type="spellEnd"/>
      <w:r w:rsidRPr="00255D89">
        <w:rPr>
          <w:sz w:val="18"/>
          <w:szCs w:val="18"/>
        </w:rPr>
        <w:t xml:space="preserve"> - HDMI Adaptörü üzerinden HDMI ses ve video çıkışı (ayrı satılır)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Kamera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720p </w:t>
      </w:r>
      <w:proofErr w:type="spellStart"/>
      <w:r w:rsidRPr="00255D89">
        <w:rPr>
          <w:sz w:val="18"/>
          <w:szCs w:val="18"/>
        </w:rPr>
        <w:t>FaceTime</w:t>
      </w:r>
      <w:proofErr w:type="spellEnd"/>
      <w:r w:rsidRPr="00255D89">
        <w:rPr>
          <w:sz w:val="18"/>
          <w:szCs w:val="18"/>
        </w:rPr>
        <w:t xml:space="preserve"> HD kamera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Bağlantılar ve Genişletme Seçenekleri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İki adet USB 3 bağlantı noktası (5 </w:t>
      </w:r>
      <w:proofErr w:type="spellStart"/>
      <w:r w:rsidRPr="00255D89">
        <w:rPr>
          <w:sz w:val="18"/>
          <w:szCs w:val="18"/>
        </w:rPr>
        <w:t>Gbps'ye</w:t>
      </w:r>
      <w:proofErr w:type="spellEnd"/>
      <w:r w:rsidRPr="00255D89">
        <w:rPr>
          <w:sz w:val="18"/>
          <w:szCs w:val="18"/>
        </w:rPr>
        <w:t xml:space="preserve"> kadar)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</w:t>
      </w:r>
      <w:proofErr w:type="spellStart"/>
      <w:r w:rsidRPr="00255D89">
        <w:rPr>
          <w:sz w:val="18"/>
          <w:szCs w:val="18"/>
        </w:rPr>
        <w:t>Thunderbolt</w:t>
      </w:r>
      <w:proofErr w:type="spellEnd"/>
      <w:r w:rsidRPr="00255D89">
        <w:rPr>
          <w:sz w:val="18"/>
          <w:szCs w:val="18"/>
        </w:rPr>
        <w:t xml:space="preserve"> 2 bağlantı noktası (20 </w:t>
      </w:r>
      <w:proofErr w:type="spellStart"/>
      <w:r w:rsidRPr="00255D89">
        <w:rPr>
          <w:sz w:val="18"/>
          <w:szCs w:val="18"/>
        </w:rPr>
        <w:t>Gbps'ye</w:t>
      </w:r>
      <w:proofErr w:type="spellEnd"/>
      <w:r w:rsidRPr="00255D89">
        <w:rPr>
          <w:sz w:val="18"/>
          <w:szCs w:val="18"/>
        </w:rPr>
        <w:t xml:space="preserve"> kadar)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</w:t>
      </w:r>
      <w:proofErr w:type="spellStart"/>
      <w:r w:rsidRPr="00255D89">
        <w:rPr>
          <w:sz w:val="18"/>
          <w:szCs w:val="18"/>
        </w:rPr>
        <w:t>MagSafe</w:t>
      </w:r>
      <w:proofErr w:type="spellEnd"/>
      <w:r w:rsidRPr="00255D89">
        <w:rPr>
          <w:sz w:val="18"/>
          <w:szCs w:val="18"/>
        </w:rPr>
        <w:t xml:space="preserve"> 2 güç bağlantı noktası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SDXC kart yuvası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3,5 mm kulaklık </w:t>
      </w:r>
      <w:proofErr w:type="spellStart"/>
      <w:r w:rsidRPr="00255D89">
        <w:rPr>
          <w:sz w:val="18"/>
          <w:szCs w:val="18"/>
        </w:rPr>
        <w:t>jakı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Wireless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802.11ac </w:t>
      </w:r>
      <w:proofErr w:type="spellStart"/>
      <w:r w:rsidRPr="00255D89">
        <w:rPr>
          <w:sz w:val="18"/>
          <w:szCs w:val="18"/>
        </w:rPr>
        <w:t>Wi</w:t>
      </w:r>
      <w:proofErr w:type="spellEnd"/>
      <w:r w:rsidRPr="00255D89">
        <w:rPr>
          <w:sz w:val="18"/>
          <w:szCs w:val="18"/>
        </w:rPr>
        <w:t xml:space="preserve">-Fi </w:t>
      </w:r>
      <w:proofErr w:type="spellStart"/>
      <w:r w:rsidRPr="00255D89">
        <w:rPr>
          <w:sz w:val="18"/>
          <w:szCs w:val="18"/>
        </w:rPr>
        <w:t>wireless</w:t>
      </w:r>
      <w:proofErr w:type="spellEnd"/>
      <w:r w:rsidRPr="00255D89">
        <w:rPr>
          <w:sz w:val="18"/>
          <w:szCs w:val="18"/>
        </w:rPr>
        <w:t xml:space="preserve"> ağı; IEEE 802.11a/b/g/n ile uyumlu</w:t>
      </w:r>
    </w:p>
    <w:p w:rsidR="00255D89" w:rsidRPr="00255D89" w:rsidRDefault="00255D89" w:rsidP="00255D89">
      <w:pPr>
        <w:rPr>
          <w:sz w:val="18"/>
          <w:szCs w:val="18"/>
        </w:rPr>
      </w:pPr>
      <w:proofErr w:type="spellStart"/>
      <w:r w:rsidRPr="00255D89">
        <w:rPr>
          <w:sz w:val="18"/>
          <w:szCs w:val="18"/>
        </w:rPr>
        <w:t>Bluetooth</w:t>
      </w:r>
      <w:proofErr w:type="spellEnd"/>
      <w:r w:rsidRPr="00255D89">
        <w:rPr>
          <w:sz w:val="18"/>
          <w:szCs w:val="18"/>
        </w:rPr>
        <w:t xml:space="preserve"> </w:t>
      </w:r>
      <w:proofErr w:type="gramStart"/>
      <w:r w:rsidRPr="00255D89">
        <w:rPr>
          <w:sz w:val="18"/>
          <w:szCs w:val="18"/>
        </w:rPr>
        <w:t>4.0</w:t>
      </w:r>
      <w:proofErr w:type="gramEnd"/>
      <w:r w:rsidRPr="00255D89">
        <w:rPr>
          <w:sz w:val="18"/>
          <w:szCs w:val="18"/>
        </w:rPr>
        <w:t xml:space="preserve"> </w:t>
      </w:r>
      <w:proofErr w:type="spellStart"/>
      <w:r w:rsidRPr="00255D89">
        <w:rPr>
          <w:sz w:val="18"/>
          <w:szCs w:val="18"/>
        </w:rPr>
        <w:t>wireless</w:t>
      </w:r>
      <w:proofErr w:type="spellEnd"/>
      <w:r w:rsidRPr="00255D89">
        <w:rPr>
          <w:sz w:val="18"/>
          <w:szCs w:val="18"/>
        </w:rPr>
        <w:t xml:space="preserve"> bağlantı teknolojisi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Ses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Stereo hoparlörler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Çift mikrofon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lastRenderedPageBreak/>
        <w:t xml:space="preserve">• 3,5 mm kulaklık </w:t>
      </w:r>
      <w:proofErr w:type="spellStart"/>
      <w:r w:rsidRPr="00255D89">
        <w:rPr>
          <w:sz w:val="18"/>
          <w:szCs w:val="18"/>
        </w:rPr>
        <w:t>jakı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Klavye ve </w:t>
      </w:r>
      <w:proofErr w:type="spellStart"/>
      <w:r w:rsidRPr="00255D89">
        <w:rPr>
          <w:sz w:val="18"/>
          <w:szCs w:val="18"/>
        </w:rPr>
        <w:t>Trackpad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Aşağıdaki özelliklere sahip tam boy klavye: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12 adet işlev tuşu ve (ters döndürülmüş "T" biçiminde) 4 adet ok tuşu </w:t>
      </w:r>
      <w:proofErr w:type="gramStart"/>
      <w:r w:rsidRPr="00255D89">
        <w:rPr>
          <w:sz w:val="18"/>
          <w:szCs w:val="18"/>
        </w:rPr>
        <w:t>dahil</w:t>
      </w:r>
      <w:proofErr w:type="gramEnd"/>
      <w:r w:rsidRPr="00255D89">
        <w:rPr>
          <w:sz w:val="18"/>
          <w:szCs w:val="18"/>
        </w:rPr>
        <w:t xml:space="preserve"> olmak üzere 78 (ABD) veya 79 (ISO) tuşlu, ortam ışığı </w:t>
      </w:r>
      <w:proofErr w:type="spellStart"/>
      <w:r w:rsidRPr="00255D89">
        <w:rPr>
          <w:sz w:val="18"/>
          <w:szCs w:val="18"/>
        </w:rPr>
        <w:t>sensörüne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proofErr w:type="gramStart"/>
      <w:r w:rsidRPr="00255D89">
        <w:rPr>
          <w:sz w:val="18"/>
          <w:szCs w:val="18"/>
        </w:rPr>
        <w:t>sahip</w:t>
      </w:r>
      <w:proofErr w:type="gramEnd"/>
      <w:r w:rsidRPr="00255D89">
        <w:rPr>
          <w:sz w:val="18"/>
          <w:szCs w:val="18"/>
        </w:rPr>
        <w:t>, arkadan aydınlatmalı tam boy klavye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Ortam ışığı </w:t>
      </w:r>
      <w:proofErr w:type="spellStart"/>
      <w:r w:rsidRPr="00255D89">
        <w:rPr>
          <w:sz w:val="18"/>
          <w:szCs w:val="18"/>
        </w:rPr>
        <w:t>sensörü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Hassas imleç kontrolü yeteneğine sahip </w:t>
      </w:r>
      <w:proofErr w:type="spellStart"/>
      <w:r w:rsidRPr="00255D89">
        <w:rPr>
          <w:sz w:val="18"/>
          <w:szCs w:val="18"/>
        </w:rPr>
        <w:t>Multi</w:t>
      </w:r>
      <w:proofErr w:type="spellEnd"/>
      <w:r w:rsidRPr="00255D89">
        <w:rPr>
          <w:sz w:val="18"/>
          <w:szCs w:val="18"/>
        </w:rPr>
        <w:t>-</w:t>
      </w:r>
      <w:proofErr w:type="spellStart"/>
      <w:r w:rsidRPr="00255D89">
        <w:rPr>
          <w:sz w:val="18"/>
          <w:szCs w:val="18"/>
        </w:rPr>
        <w:t>Touch</w:t>
      </w:r>
      <w:proofErr w:type="spellEnd"/>
      <w:r w:rsidRPr="00255D89">
        <w:rPr>
          <w:sz w:val="18"/>
          <w:szCs w:val="18"/>
        </w:rPr>
        <w:t xml:space="preserve"> </w:t>
      </w:r>
      <w:proofErr w:type="spellStart"/>
      <w:r w:rsidRPr="00255D89">
        <w:rPr>
          <w:sz w:val="18"/>
          <w:szCs w:val="18"/>
        </w:rPr>
        <w:t>trackpad</w:t>
      </w:r>
      <w:proofErr w:type="spellEnd"/>
      <w:r w:rsidRPr="00255D89">
        <w:rPr>
          <w:sz w:val="18"/>
          <w:szCs w:val="18"/>
        </w:rPr>
        <w:t>; hareketsiz kaydırma, kıstırma, döndürme, kaydırma, üç parmakla kaydırma,</w:t>
      </w:r>
    </w:p>
    <w:p w:rsidR="00255D89" w:rsidRPr="00255D89" w:rsidRDefault="00255D89" w:rsidP="00255D89">
      <w:pPr>
        <w:rPr>
          <w:sz w:val="18"/>
          <w:szCs w:val="18"/>
        </w:rPr>
      </w:pPr>
      <w:proofErr w:type="gramStart"/>
      <w:r w:rsidRPr="00255D89">
        <w:rPr>
          <w:sz w:val="18"/>
          <w:szCs w:val="18"/>
        </w:rPr>
        <w:t>dört</w:t>
      </w:r>
      <w:proofErr w:type="gramEnd"/>
      <w:r w:rsidRPr="00255D89">
        <w:rPr>
          <w:sz w:val="18"/>
          <w:szCs w:val="18"/>
        </w:rPr>
        <w:t xml:space="preserve"> parmakla kaydırma, dokunma, çift dokunma ve sürükleme özelliklerini destekler.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Elektrik ve Çalışma Gereksinimleri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Hat gerilimi: 100 - 240 V AC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Frekans: 50 Hz - 60 Hz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Çalışma sıcaklığı: 10° ila 35°C (50° ila 95°F)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• Depolama sıcaklığı: -25° ila 45° C (-13° ila 113° F)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Bağıl nem: %0 ila %90, </w:t>
      </w:r>
      <w:proofErr w:type="spellStart"/>
      <w:r w:rsidRPr="00255D89">
        <w:rPr>
          <w:sz w:val="18"/>
          <w:szCs w:val="18"/>
        </w:rPr>
        <w:t>yoğuşmasız</w:t>
      </w:r>
      <w:proofErr w:type="spell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Çalışma yüksekliği: 3.000 metreye (10,000 </w:t>
      </w:r>
      <w:proofErr w:type="spellStart"/>
      <w:r w:rsidRPr="00255D89">
        <w:rPr>
          <w:sz w:val="18"/>
          <w:szCs w:val="18"/>
        </w:rPr>
        <w:t>feet</w:t>
      </w:r>
      <w:proofErr w:type="spellEnd"/>
      <w:r w:rsidRPr="00255D89">
        <w:rPr>
          <w:sz w:val="18"/>
          <w:szCs w:val="18"/>
        </w:rPr>
        <w:t>) kadar test edilmiştir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Maksimum depolama yüksekliği: 4.570 m (15,000 </w:t>
      </w:r>
      <w:proofErr w:type="spellStart"/>
      <w:r w:rsidRPr="00255D89">
        <w:rPr>
          <w:sz w:val="18"/>
          <w:szCs w:val="18"/>
        </w:rPr>
        <w:t>feet</w:t>
      </w:r>
      <w:proofErr w:type="spellEnd"/>
      <w:r w:rsidRPr="00255D89">
        <w:rPr>
          <w:sz w:val="18"/>
          <w:szCs w:val="18"/>
        </w:rPr>
        <w:t>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• Maksimum sevkiyat yüksekliği: 10.670 m (35,000 </w:t>
      </w:r>
      <w:proofErr w:type="spellStart"/>
      <w:r w:rsidRPr="00255D89">
        <w:rPr>
          <w:sz w:val="18"/>
          <w:szCs w:val="18"/>
        </w:rPr>
        <w:t>feet</w:t>
      </w:r>
      <w:proofErr w:type="spellEnd"/>
      <w:r w:rsidRPr="00255D89">
        <w:rPr>
          <w:sz w:val="18"/>
          <w:szCs w:val="18"/>
        </w:rPr>
        <w:t>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İşletim Sistemi: </w:t>
      </w:r>
      <w:proofErr w:type="spellStart"/>
      <w:r w:rsidRPr="00255D89">
        <w:rPr>
          <w:sz w:val="18"/>
          <w:szCs w:val="18"/>
        </w:rPr>
        <w:t>macOS</w:t>
      </w:r>
      <w:proofErr w:type="spellEnd"/>
      <w:r w:rsidRPr="00255D89">
        <w:rPr>
          <w:sz w:val="18"/>
          <w:szCs w:val="18"/>
        </w:rPr>
        <w:t xml:space="preserve"> </w:t>
      </w:r>
      <w:proofErr w:type="spellStart"/>
      <w:r w:rsidRPr="00255D89">
        <w:rPr>
          <w:sz w:val="18"/>
          <w:szCs w:val="18"/>
        </w:rPr>
        <w:t>High</w:t>
      </w:r>
      <w:proofErr w:type="spellEnd"/>
      <w:r w:rsidRPr="00255D89">
        <w:rPr>
          <w:sz w:val="18"/>
          <w:szCs w:val="18"/>
        </w:rPr>
        <w:t xml:space="preserve"> Sierra</w:t>
      </w:r>
    </w:p>
    <w:p w:rsidR="00255D89" w:rsidRDefault="00255D89" w:rsidP="00255D89">
      <w:pPr>
        <w:rPr>
          <w:b/>
          <w:sz w:val="18"/>
          <w:szCs w:val="18"/>
        </w:rPr>
      </w:pP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3. SPAD Klorofil metre</w:t>
      </w: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Teknik Özellikleri:</w:t>
      </w: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SPAD - KLOROFİL METRE ŞARTNAMESİ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1. Cihaz portatif klorofil ölçüm cihazı olup bitki yapraklarındaki klorofil miktarını ölçerek sağlıklı ürünler yetişip yetişmediğini ölçmelidir.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2. Ölçüm prensibi iki </w:t>
      </w:r>
      <w:proofErr w:type="spellStart"/>
      <w:r w:rsidRPr="00255D89">
        <w:rPr>
          <w:sz w:val="18"/>
          <w:szCs w:val="18"/>
        </w:rPr>
        <w:t>dalgaboyu</w:t>
      </w:r>
      <w:proofErr w:type="spellEnd"/>
      <w:r w:rsidRPr="00255D89">
        <w:rPr>
          <w:sz w:val="18"/>
          <w:szCs w:val="18"/>
        </w:rPr>
        <w:t xml:space="preserve"> arasındaki optik yoğunluk farkının ölçülmesi şeklinde olmalıdır.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3. Cihazın ölçüm alanı 2 mm x 3 mm şeklinde olmalıdır.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4. Cihaz 2 adet LED ışık kaynağı ve 1 adet SPD (silikon </w:t>
      </w:r>
      <w:proofErr w:type="spellStart"/>
      <w:r w:rsidRPr="00255D89">
        <w:rPr>
          <w:sz w:val="18"/>
          <w:szCs w:val="18"/>
        </w:rPr>
        <w:t>fotodiyot</w:t>
      </w:r>
      <w:proofErr w:type="spellEnd"/>
      <w:r w:rsidRPr="00255D89">
        <w:rPr>
          <w:sz w:val="18"/>
          <w:szCs w:val="18"/>
        </w:rPr>
        <w:t>) reseptöre sahip olmalıdır.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5. Cihaz -9.</w:t>
      </w:r>
      <w:proofErr w:type="gramStart"/>
      <w:r w:rsidRPr="00255D89">
        <w:rPr>
          <w:sz w:val="18"/>
          <w:szCs w:val="18"/>
        </w:rPr>
        <w:t>9  199</w:t>
      </w:r>
      <w:proofErr w:type="gramEnd"/>
      <w:r w:rsidRPr="00255D89">
        <w:rPr>
          <w:sz w:val="18"/>
          <w:szCs w:val="18"/>
        </w:rPr>
        <w:t>.9 SPAD birimi arasında ölçüm yapabilmelidir.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6. Hafızası 30 veri alacak şekilde olmalıdır. Ortalama değerin hesaplanması, ölçümlerin tekrar çağrılması veya silinebilmesi gibi özelliklere</w:t>
      </w:r>
    </w:p>
    <w:p w:rsidR="00255D89" w:rsidRPr="00255D89" w:rsidRDefault="00255D89" w:rsidP="00255D89">
      <w:pPr>
        <w:rPr>
          <w:sz w:val="18"/>
          <w:szCs w:val="18"/>
        </w:rPr>
      </w:pPr>
      <w:proofErr w:type="gramStart"/>
      <w:r w:rsidRPr="00255D89">
        <w:rPr>
          <w:sz w:val="18"/>
          <w:szCs w:val="18"/>
        </w:rPr>
        <w:t>sahip</w:t>
      </w:r>
      <w:proofErr w:type="gramEnd"/>
      <w:r w:rsidRPr="00255D89">
        <w:rPr>
          <w:sz w:val="18"/>
          <w:szCs w:val="18"/>
        </w:rPr>
        <w:t xml:space="preserve"> olmalıdır.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7. Cihazın doğruluğu ±</w:t>
      </w:r>
      <w:proofErr w:type="gramStart"/>
      <w:r w:rsidRPr="00255D89">
        <w:rPr>
          <w:sz w:val="18"/>
          <w:szCs w:val="18"/>
        </w:rPr>
        <w:t>1.0</w:t>
      </w:r>
      <w:proofErr w:type="gramEnd"/>
      <w:r w:rsidRPr="00255D89">
        <w:rPr>
          <w:sz w:val="18"/>
          <w:szCs w:val="18"/>
        </w:rPr>
        <w:t xml:space="preserve"> SPAD ve tekrarlanabilirliği ±0.3 SPAD değerinde olmalıdır.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8. Cihazda sıcaklık sapması ±0.04 SPAD birimi/°C olacak şekilde olmalıdır.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9. Cihaz dijital göstergeli olmalıdır. Ekranda sonuçların grafiksel olarak değişimi de görülmelidir.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10. Cihaz, 2 adet AA Alkalin batarya ile çalışmalı ve ömürleri 20,000'den fazla ölçüm alacak şekilde olmalıdır.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11. Cihazla birlikte standart olarak taşıma kemeri, çanta ve okuma kontrolü yapabilme amaçlı </w:t>
      </w:r>
      <w:proofErr w:type="spellStart"/>
      <w:r w:rsidRPr="00255D89">
        <w:rPr>
          <w:sz w:val="18"/>
          <w:szCs w:val="18"/>
        </w:rPr>
        <w:t>reading</w:t>
      </w:r>
      <w:proofErr w:type="spellEnd"/>
      <w:r w:rsidRPr="00255D89">
        <w:rPr>
          <w:sz w:val="18"/>
          <w:szCs w:val="18"/>
        </w:rPr>
        <w:t xml:space="preserve"> </w:t>
      </w:r>
      <w:proofErr w:type="spellStart"/>
      <w:r w:rsidRPr="00255D89">
        <w:rPr>
          <w:sz w:val="18"/>
          <w:szCs w:val="18"/>
        </w:rPr>
        <w:t>checker</w:t>
      </w:r>
      <w:proofErr w:type="spellEnd"/>
      <w:r w:rsidRPr="00255D89">
        <w:rPr>
          <w:sz w:val="18"/>
          <w:szCs w:val="18"/>
        </w:rPr>
        <w:t xml:space="preserve"> verilmelidir.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12. Teklif veren firma, üretici firma tarafından verilen temsilcilik belgesine sahip olmalıdır.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13. Teklif veren firma, ithalatçı firma tarafından verilen satış yetki belgesine sahip olmalıdır.</w:t>
      </w:r>
    </w:p>
    <w:p w:rsidR="00255D89" w:rsidRDefault="00255D89" w:rsidP="00255D89">
      <w:pPr>
        <w:rPr>
          <w:b/>
          <w:sz w:val="18"/>
          <w:szCs w:val="18"/>
        </w:rPr>
      </w:pP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 xml:space="preserve">4. Harici </w:t>
      </w:r>
      <w:proofErr w:type="spellStart"/>
      <w:r w:rsidRPr="00255D89">
        <w:rPr>
          <w:b/>
          <w:sz w:val="18"/>
          <w:szCs w:val="18"/>
        </w:rPr>
        <w:t>Harddisk</w:t>
      </w:r>
      <w:proofErr w:type="spellEnd"/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Teknik Özellikleri:</w:t>
      </w:r>
    </w:p>
    <w:p w:rsidR="00255D89" w:rsidRPr="00255D89" w:rsidRDefault="00255D89" w:rsidP="00255D89">
      <w:pPr>
        <w:rPr>
          <w:b/>
          <w:sz w:val="18"/>
          <w:szCs w:val="18"/>
        </w:rPr>
      </w:pPr>
      <w:r w:rsidRPr="00255D89">
        <w:rPr>
          <w:b/>
          <w:sz w:val="18"/>
          <w:szCs w:val="18"/>
        </w:rPr>
        <w:t>HARİCİ HARDDİSK TEKNİK ŞARTNAMESİ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Ürün Tipi: Harici Disk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Sabit Disk Tipi: HDD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Bağlantılar: USB </w:t>
      </w:r>
      <w:proofErr w:type="gramStart"/>
      <w:r w:rsidRPr="00255D89">
        <w:rPr>
          <w:sz w:val="18"/>
          <w:szCs w:val="18"/>
        </w:rPr>
        <w:t>3.0</w:t>
      </w:r>
      <w:proofErr w:type="gramEnd"/>
      <w:r w:rsidRPr="00255D89">
        <w:rPr>
          <w:sz w:val="18"/>
          <w:szCs w:val="18"/>
        </w:rPr>
        <w:t xml:space="preserve"> (USB 2.0 uyumlu)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Form Faktörü (inç): </w:t>
      </w:r>
      <w:proofErr w:type="gramStart"/>
      <w:r w:rsidRPr="00255D89">
        <w:rPr>
          <w:sz w:val="18"/>
          <w:szCs w:val="18"/>
        </w:rPr>
        <w:t>2.5</w:t>
      </w:r>
      <w:proofErr w:type="gramEnd"/>
      <w:r w:rsidRPr="00255D89">
        <w:rPr>
          <w:sz w:val="18"/>
          <w:szCs w:val="18"/>
        </w:rPr>
        <w:t xml:space="preserve"> inç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Bellek Kapasitesi: 2 TB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Aktarım hızı: 5 </w:t>
      </w:r>
      <w:proofErr w:type="spellStart"/>
      <w:r w:rsidRPr="00255D89">
        <w:rPr>
          <w:sz w:val="18"/>
          <w:szCs w:val="18"/>
        </w:rPr>
        <w:t>Gbit</w:t>
      </w:r>
      <w:proofErr w:type="spellEnd"/>
      <w:r w:rsidRPr="00255D89">
        <w:rPr>
          <w:sz w:val="18"/>
          <w:szCs w:val="18"/>
        </w:rPr>
        <w:t xml:space="preserve"> / sn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EKİPMAN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Özel Nitelikler: 10 GB bulut depolama (</w:t>
      </w:r>
      <w:proofErr w:type="spellStart"/>
      <w:r w:rsidRPr="00255D89">
        <w:rPr>
          <w:sz w:val="18"/>
          <w:szCs w:val="18"/>
        </w:rPr>
        <w:t>Pogoplug</w:t>
      </w:r>
      <w:proofErr w:type="spellEnd"/>
      <w:r w:rsidRPr="00255D89">
        <w:rPr>
          <w:sz w:val="18"/>
          <w:szCs w:val="18"/>
        </w:rPr>
        <w:t>)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 xml:space="preserve">USB </w:t>
      </w:r>
      <w:proofErr w:type="spellStart"/>
      <w:r w:rsidRPr="00255D89">
        <w:rPr>
          <w:sz w:val="18"/>
          <w:szCs w:val="18"/>
        </w:rPr>
        <w:t>teknolojsi</w:t>
      </w:r>
      <w:proofErr w:type="spellEnd"/>
      <w:r w:rsidRPr="00255D89">
        <w:rPr>
          <w:sz w:val="18"/>
          <w:szCs w:val="18"/>
        </w:rPr>
        <w:t xml:space="preserve">: USB </w:t>
      </w:r>
      <w:proofErr w:type="gramStart"/>
      <w:r w:rsidRPr="00255D89">
        <w:rPr>
          <w:sz w:val="18"/>
          <w:szCs w:val="18"/>
        </w:rPr>
        <w:t>3.0</w:t>
      </w:r>
      <w:proofErr w:type="gramEnd"/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GENEL ÖZELLİKLERİ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Boyutlar (</w:t>
      </w:r>
      <w:proofErr w:type="spellStart"/>
      <w:r w:rsidRPr="00255D89">
        <w:rPr>
          <w:sz w:val="18"/>
          <w:szCs w:val="18"/>
        </w:rPr>
        <w:t>GxYxD</w:t>
      </w:r>
      <w:proofErr w:type="spellEnd"/>
      <w:r w:rsidRPr="00255D89">
        <w:rPr>
          <w:sz w:val="18"/>
          <w:szCs w:val="18"/>
        </w:rPr>
        <w:t>) / Ağırlık: 78 mm x 109 mm x 195 mm / 230 g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Genişlik: 78 mm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Yükseklik: 109 mm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Derinlik: 195 mm</w:t>
      </w:r>
    </w:p>
    <w:p w:rsidR="00255D89" w:rsidRPr="00255D89" w:rsidRDefault="00255D89" w:rsidP="00255D89">
      <w:pPr>
        <w:rPr>
          <w:sz w:val="18"/>
          <w:szCs w:val="18"/>
        </w:rPr>
      </w:pPr>
      <w:r w:rsidRPr="00255D89">
        <w:rPr>
          <w:sz w:val="18"/>
          <w:szCs w:val="18"/>
        </w:rPr>
        <w:t>Ağırlık: 230 g</w:t>
      </w:r>
    </w:p>
    <w:p w:rsidR="00255D89" w:rsidRDefault="00255D89" w:rsidP="00255D89">
      <w:pPr>
        <w:rPr>
          <w:b/>
          <w:sz w:val="18"/>
          <w:szCs w:val="18"/>
        </w:rPr>
      </w:pPr>
      <w:r w:rsidRPr="00255D89">
        <w:rPr>
          <w:sz w:val="18"/>
          <w:szCs w:val="18"/>
        </w:rPr>
        <w:t>Üretici Garantisi: 2 Yıl Resmi Distribütör Garantili</w:t>
      </w:r>
      <w:r w:rsidRPr="00255D89">
        <w:rPr>
          <w:sz w:val="18"/>
          <w:szCs w:val="18"/>
        </w:rPr>
        <w:cr/>
      </w:r>
    </w:p>
    <w:sectPr w:rsidR="00255D89" w:rsidSect="0011263D">
      <w:pgSz w:w="11906" w:h="16838" w:code="9"/>
      <w:pgMar w:top="567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674F"/>
    <w:rsid w:val="00033027"/>
    <w:rsid w:val="00092F51"/>
    <w:rsid w:val="00096CA0"/>
    <w:rsid w:val="000C1F48"/>
    <w:rsid w:val="000C5CEB"/>
    <w:rsid w:val="000D036A"/>
    <w:rsid w:val="000D03A0"/>
    <w:rsid w:val="000D28B7"/>
    <w:rsid w:val="000D6461"/>
    <w:rsid w:val="0011031D"/>
    <w:rsid w:val="0011263D"/>
    <w:rsid w:val="00176A8B"/>
    <w:rsid w:val="00182FCB"/>
    <w:rsid w:val="0019339E"/>
    <w:rsid w:val="001A1961"/>
    <w:rsid w:val="001A3EEB"/>
    <w:rsid w:val="001D0406"/>
    <w:rsid w:val="001E3B49"/>
    <w:rsid w:val="001E72EC"/>
    <w:rsid w:val="002103E6"/>
    <w:rsid w:val="00220B0E"/>
    <w:rsid w:val="00240CB2"/>
    <w:rsid w:val="00241609"/>
    <w:rsid w:val="00243331"/>
    <w:rsid w:val="0024647B"/>
    <w:rsid w:val="00250E2D"/>
    <w:rsid w:val="00255D89"/>
    <w:rsid w:val="002647C9"/>
    <w:rsid w:val="002816EF"/>
    <w:rsid w:val="00296001"/>
    <w:rsid w:val="002B392C"/>
    <w:rsid w:val="002D03A4"/>
    <w:rsid w:val="002E06CF"/>
    <w:rsid w:val="002E0880"/>
    <w:rsid w:val="002E5D12"/>
    <w:rsid w:val="002E7A91"/>
    <w:rsid w:val="002F14BE"/>
    <w:rsid w:val="003510CE"/>
    <w:rsid w:val="00367FA3"/>
    <w:rsid w:val="003740F9"/>
    <w:rsid w:val="00380027"/>
    <w:rsid w:val="00383DE5"/>
    <w:rsid w:val="004127A1"/>
    <w:rsid w:val="004377B0"/>
    <w:rsid w:val="00441A2E"/>
    <w:rsid w:val="004615EB"/>
    <w:rsid w:val="00472093"/>
    <w:rsid w:val="00484483"/>
    <w:rsid w:val="0049501D"/>
    <w:rsid w:val="004A4BCD"/>
    <w:rsid w:val="004C17E4"/>
    <w:rsid w:val="004C5056"/>
    <w:rsid w:val="004D673E"/>
    <w:rsid w:val="004E6B78"/>
    <w:rsid w:val="005269A1"/>
    <w:rsid w:val="005701E8"/>
    <w:rsid w:val="00577799"/>
    <w:rsid w:val="005A0097"/>
    <w:rsid w:val="005A6A9A"/>
    <w:rsid w:val="005B28F2"/>
    <w:rsid w:val="005D02AF"/>
    <w:rsid w:val="005D17D8"/>
    <w:rsid w:val="005E613E"/>
    <w:rsid w:val="005F4143"/>
    <w:rsid w:val="005F43C8"/>
    <w:rsid w:val="00605B82"/>
    <w:rsid w:val="00616EC8"/>
    <w:rsid w:val="006323A0"/>
    <w:rsid w:val="00633F02"/>
    <w:rsid w:val="00635556"/>
    <w:rsid w:val="00666058"/>
    <w:rsid w:val="00691D73"/>
    <w:rsid w:val="006E6597"/>
    <w:rsid w:val="007071C2"/>
    <w:rsid w:val="00710655"/>
    <w:rsid w:val="0072356A"/>
    <w:rsid w:val="00747E9E"/>
    <w:rsid w:val="00755D60"/>
    <w:rsid w:val="007A6AF9"/>
    <w:rsid w:val="007E476F"/>
    <w:rsid w:val="00806F96"/>
    <w:rsid w:val="00807E57"/>
    <w:rsid w:val="00825B53"/>
    <w:rsid w:val="008649CE"/>
    <w:rsid w:val="008A0A26"/>
    <w:rsid w:val="008A5EAE"/>
    <w:rsid w:val="008B3DED"/>
    <w:rsid w:val="008C63FF"/>
    <w:rsid w:val="008E4754"/>
    <w:rsid w:val="008F672C"/>
    <w:rsid w:val="0092042C"/>
    <w:rsid w:val="009239D6"/>
    <w:rsid w:val="00945168"/>
    <w:rsid w:val="0094732B"/>
    <w:rsid w:val="0099690E"/>
    <w:rsid w:val="009B7E15"/>
    <w:rsid w:val="00A22B16"/>
    <w:rsid w:val="00A41CF1"/>
    <w:rsid w:val="00A910FB"/>
    <w:rsid w:val="00AB1E69"/>
    <w:rsid w:val="00AE4772"/>
    <w:rsid w:val="00AF3005"/>
    <w:rsid w:val="00AF4DEC"/>
    <w:rsid w:val="00AF6DE5"/>
    <w:rsid w:val="00B101FE"/>
    <w:rsid w:val="00B213A6"/>
    <w:rsid w:val="00B22FE3"/>
    <w:rsid w:val="00B26886"/>
    <w:rsid w:val="00B37143"/>
    <w:rsid w:val="00B81A0F"/>
    <w:rsid w:val="00B826EF"/>
    <w:rsid w:val="00B9551C"/>
    <w:rsid w:val="00BA16BC"/>
    <w:rsid w:val="00BA67BB"/>
    <w:rsid w:val="00BA6B25"/>
    <w:rsid w:val="00BB4B09"/>
    <w:rsid w:val="00BD27A6"/>
    <w:rsid w:val="00BD4D1C"/>
    <w:rsid w:val="00BE766E"/>
    <w:rsid w:val="00C14462"/>
    <w:rsid w:val="00C37FF6"/>
    <w:rsid w:val="00C6059F"/>
    <w:rsid w:val="00C66993"/>
    <w:rsid w:val="00CA4C8E"/>
    <w:rsid w:val="00CA60A5"/>
    <w:rsid w:val="00CE566A"/>
    <w:rsid w:val="00CF78DC"/>
    <w:rsid w:val="00D16739"/>
    <w:rsid w:val="00D51BA4"/>
    <w:rsid w:val="00D667F9"/>
    <w:rsid w:val="00D7780E"/>
    <w:rsid w:val="00DA03A4"/>
    <w:rsid w:val="00DA642C"/>
    <w:rsid w:val="00DC160D"/>
    <w:rsid w:val="00DC4B75"/>
    <w:rsid w:val="00DC6D49"/>
    <w:rsid w:val="00DD4554"/>
    <w:rsid w:val="00DF0912"/>
    <w:rsid w:val="00E03FB2"/>
    <w:rsid w:val="00E16A8A"/>
    <w:rsid w:val="00E22976"/>
    <w:rsid w:val="00E30184"/>
    <w:rsid w:val="00E304C8"/>
    <w:rsid w:val="00E35635"/>
    <w:rsid w:val="00E477E3"/>
    <w:rsid w:val="00E53EED"/>
    <w:rsid w:val="00E54681"/>
    <w:rsid w:val="00F432AA"/>
    <w:rsid w:val="00F45226"/>
    <w:rsid w:val="00F462C9"/>
    <w:rsid w:val="00F620D4"/>
    <w:rsid w:val="00F90F45"/>
    <w:rsid w:val="00F955B3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2024</Words>
  <Characters>11539</Characters>
  <Application>Microsoft Office Word</Application>
  <DocSecurity>0</DocSecurity>
  <Lines>96</Lines>
  <Paragraphs>27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8</cp:revision>
  <cp:lastPrinted>2018-08-28T11:43:00Z</cp:lastPrinted>
  <dcterms:created xsi:type="dcterms:W3CDTF">2018-09-10T08:44:00Z</dcterms:created>
  <dcterms:modified xsi:type="dcterms:W3CDTF">2018-09-11T05:54:00Z</dcterms:modified>
</cp:coreProperties>
</file>